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4793" w14:textId="042CEF60" w:rsidR="003800E9" w:rsidRPr="004A01CE" w:rsidRDefault="00171860" w:rsidP="00171860">
      <w:pPr>
        <w:spacing w:after="0" w:line="240" w:lineRule="auto"/>
        <w:rPr>
          <w:rFonts w:ascii="Arial" w:hAnsi="Arial" w:cs="Arial"/>
          <w:b/>
          <w:bCs/>
        </w:rPr>
      </w:pPr>
      <w:r>
        <w:rPr>
          <w:noProof/>
        </w:rPr>
        <w:drawing>
          <wp:anchor distT="0" distB="0" distL="114300" distR="114300" simplePos="0" relativeHeight="251658240" behindDoc="0" locked="0" layoutInCell="1" allowOverlap="1" wp14:anchorId="41A045DD" wp14:editId="516AD793">
            <wp:simplePos x="914400" y="457200"/>
            <wp:positionH relativeFrom="margin">
              <wp:align>left</wp:align>
            </wp:positionH>
            <wp:positionV relativeFrom="margin">
              <wp:align>top</wp:align>
            </wp:positionV>
            <wp:extent cx="1581150" cy="834013"/>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34013"/>
                    </a:xfrm>
                    <a:prstGeom prst="rect">
                      <a:avLst/>
                    </a:prstGeom>
                    <a:noFill/>
                    <a:ln>
                      <a:noFill/>
                    </a:ln>
                  </pic:spPr>
                </pic:pic>
              </a:graphicData>
            </a:graphic>
          </wp:anchor>
        </w:drawing>
      </w:r>
      <w:r>
        <w:rPr>
          <w:rFonts w:ascii="Arial" w:hAnsi="Arial" w:cs="Arial"/>
          <w:sz w:val="24"/>
          <w:szCs w:val="24"/>
        </w:rPr>
        <w:tab/>
      </w:r>
      <w:r>
        <w:rPr>
          <w:rFonts w:ascii="Arial" w:hAnsi="Arial" w:cs="Arial"/>
          <w:sz w:val="24"/>
          <w:szCs w:val="24"/>
        </w:rPr>
        <w:tab/>
      </w:r>
      <w:r w:rsidRPr="004A01CE">
        <w:rPr>
          <w:rFonts w:ascii="Arial" w:hAnsi="Arial" w:cs="Arial"/>
          <w:b/>
          <w:bCs/>
        </w:rPr>
        <w:t>Please return completed form to:</w:t>
      </w:r>
    </w:p>
    <w:p w14:paraId="505807D0" w14:textId="4AE7E647" w:rsidR="00171860" w:rsidRDefault="00171860" w:rsidP="00171860">
      <w:pPr>
        <w:spacing w:after="0" w:line="240" w:lineRule="auto"/>
        <w:rPr>
          <w:rFonts w:ascii="Arial" w:hAnsi="Arial" w:cs="Arial"/>
        </w:rPr>
      </w:pPr>
      <w:r>
        <w:rPr>
          <w:rFonts w:ascii="Arial" w:hAnsi="Arial" w:cs="Arial"/>
        </w:rPr>
        <w:tab/>
      </w:r>
      <w:r>
        <w:rPr>
          <w:rFonts w:ascii="Arial" w:hAnsi="Arial" w:cs="Arial"/>
        </w:rPr>
        <w:tab/>
        <w:t>New Directions Volunteer Services</w:t>
      </w:r>
    </w:p>
    <w:p w14:paraId="061E0E0A" w14:textId="10114106" w:rsidR="00171860" w:rsidRDefault="00171860" w:rsidP="00171860">
      <w:pPr>
        <w:spacing w:after="0" w:line="240" w:lineRule="auto"/>
        <w:rPr>
          <w:rFonts w:ascii="Arial" w:hAnsi="Arial" w:cs="Arial"/>
        </w:rPr>
      </w:pPr>
      <w:r>
        <w:rPr>
          <w:rFonts w:ascii="Arial" w:hAnsi="Arial" w:cs="Arial"/>
        </w:rPr>
        <w:tab/>
      </w:r>
      <w:r>
        <w:rPr>
          <w:rFonts w:ascii="Arial" w:hAnsi="Arial" w:cs="Arial"/>
        </w:rPr>
        <w:tab/>
        <w:t>500-717 Portage Ave, Winnipeg, MB. R3G OM8</w:t>
      </w:r>
    </w:p>
    <w:p w14:paraId="00F8420C" w14:textId="5A16F1A7" w:rsidR="00171860" w:rsidRDefault="00171860" w:rsidP="00171860">
      <w:pPr>
        <w:spacing w:after="0" w:line="240" w:lineRule="auto"/>
        <w:rPr>
          <w:rFonts w:ascii="Arial" w:hAnsi="Arial" w:cs="Arial"/>
        </w:rPr>
      </w:pPr>
      <w:r>
        <w:rPr>
          <w:rFonts w:ascii="Arial" w:hAnsi="Arial" w:cs="Arial"/>
        </w:rPr>
        <w:tab/>
      </w:r>
      <w:r>
        <w:rPr>
          <w:rFonts w:ascii="Arial" w:hAnsi="Arial" w:cs="Arial"/>
        </w:rPr>
        <w:tab/>
        <w:t>PH: 204.786.7051       FAX: 204.774.6468</w:t>
      </w:r>
    </w:p>
    <w:p w14:paraId="3D4177B3" w14:textId="11E2F272" w:rsidR="00171860" w:rsidRDefault="00171860" w:rsidP="00171860">
      <w:pPr>
        <w:spacing w:after="0" w:line="240" w:lineRule="auto"/>
        <w:rPr>
          <w:rFonts w:ascii="Arial" w:hAnsi="Arial" w:cs="Arial"/>
        </w:rPr>
      </w:pPr>
      <w:r>
        <w:rPr>
          <w:rFonts w:ascii="Arial" w:hAnsi="Arial" w:cs="Arial"/>
        </w:rPr>
        <w:tab/>
      </w:r>
      <w:r>
        <w:rPr>
          <w:rFonts w:ascii="Arial" w:hAnsi="Arial" w:cs="Arial"/>
        </w:rPr>
        <w:tab/>
        <w:t xml:space="preserve">Email: </w:t>
      </w:r>
      <w:hyperlink r:id="rId8" w:history="1">
        <w:r w:rsidRPr="00F92845">
          <w:rPr>
            <w:rStyle w:val="Hyperlink"/>
            <w:rFonts w:ascii="Arial" w:hAnsi="Arial" w:cs="Arial"/>
          </w:rPr>
          <w:t>volunteer@newdirections.mb.ca</w:t>
        </w:r>
      </w:hyperlink>
    </w:p>
    <w:p w14:paraId="7725E61E" w14:textId="4A7BCBD7" w:rsidR="00171860" w:rsidRDefault="00171860" w:rsidP="00171860">
      <w:pPr>
        <w:spacing w:after="0" w:line="240" w:lineRule="auto"/>
        <w:rPr>
          <w:rFonts w:ascii="Arial" w:hAnsi="Arial" w:cs="Arial"/>
        </w:rPr>
      </w:pPr>
    </w:p>
    <w:p w14:paraId="0A47DB70" w14:textId="05D2D77C" w:rsidR="00171860" w:rsidRDefault="003C3124" w:rsidP="003C3124">
      <w:pPr>
        <w:spacing w:after="0" w:line="240" w:lineRule="auto"/>
        <w:jc w:val="center"/>
        <w:rPr>
          <w:rFonts w:ascii="Arial" w:hAnsi="Arial" w:cs="Arial"/>
          <w:b/>
          <w:bCs/>
          <w:sz w:val="28"/>
          <w:szCs w:val="28"/>
        </w:rPr>
      </w:pPr>
      <w:r>
        <w:rPr>
          <w:rFonts w:ascii="Arial" w:hAnsi="Arial" w:cs="Arial"/>
          <w:b/>
          <w:bCs/>
          <w:sz w:val="28"/>
          <w:szCs w:val="28"/>
        </w:rPr>
        <w:t>VOLUNTEER APPLICATION FORM</w:t>
      </w:r>
    </w:p>
    <w:p w14:paraId="04A16E3E" w14:textId="18375366" w:rsidR="003C3124" w:rsidRPr="005812EB" w:rsidRDefault="005812EB" w:rsidP="003C3124">
      <w:pPr>
        <w:spacing w:after="0" w:line="240" w:lineRule="auto"/>
        <w:jc w:val="both"/>
        <w:rPr>
          <w:rFonts w:ascii="Arial" w:hAnsi="Arial" w:cs="Arial"/>
          <w:sz w:val="20"/>
          <w:szCs w:val="20"/>
        </w:rPr>
      </w:pPr>
      <w:r w:rsidRPr="005812EB">
        <w:rPr>
          <w:rFonts w:ascii="Arial" w:hAnsi="Arial" w:cs="Arial"/>
          <w:sz w:val="20"/>
          <w:szCs w:val="20"/>
        </w:rPr>
        <w:t xml:space="preserve">All information on this Application Form will be entered to a website owned by Better Impact and not New Directions.  Better Impact is a third party contracted to manage and stores all information on volunteers collected by New Directions Volunteer Services, including, but not limited to: this application, personal information, assignments, service hours, awards, etc.  Better Impact stores this information on servers located inside of Canada this information will be subject to the laws of the country where it is kept.  New Directions is not responsible for any lost or misdirected data or for any delays while data is being sent to or stored on the Better Impact website.  Information about Better Impact’s Security Features, Privacy Policies and Terms of Use can be found on its website at </w:t>
      </w:r>
      <w:hyperlink r:id="rId9" w:history="1">
        <w:r w:rsidRPr="005812EB">
          <w:rPr>
            <w:rStyle w:val="Hyperlink"/>
            <w:rFonts w:ascii="Arial" w:hAnsi="Arial" w:cs="Arial"/>
            <w:sz w:val="20"/>
            <w:szCs w:val="20"/>
          </w:rPr>
          <w:t>www.betterimpact.ca</w:t>
        </w:r>
      </w:hyperlink>
      <w:r w:rsidRPr="005812EB">
        <w:rPr>
          <w:rFonts w:ascii="Arial" w:hAnsi="Arial" w:cs="Arial"/>
          <w:sz w:val="20"/>
          <w:szCs w:val="20"/>
        </w:rPr>
        <w:t>.</w:t>
      </w:r>
    </w:p>
    <w:p w14:paraId="28B1373A" w14:textId="1FAF0F56" w:rsidR="005812EB" w:rsidRDefault="005812EB" w:rsidP="003C3124">
      <w:pPr>
        <w:spacing w:after="0" w:line="240" w:lineRule="auto"/>
        <w:jc w:val="both"/>
        <w:rPr>
          <w:rFonts w:ascii="Arial" w:hAnsi="Arial" w:cs="Arial"/>
        </w:rPr>
      </w:pPr>
    </w:p>
    <w:p w14:paraId="19EC0CDE" w14:textId="318FF563" w:rsidR="005812EB" w:rsidRDefault="005812EB" w:rsidP="003C3124">
      <w:pPr>
        <w:spacing w:after="0" w:line="240" w:lineRule="auto"/>
        <w:jc w:val="both"/>
        <w:rPr>
          <w:rFonts w:ascii="Arial" w:hAnsi="Arial" w:cs="Arial"/>
        </w:rPr>
      </w:pPr>
      <w:r>
        <w:rPr>
          <w:rFonts w:ascii="Arial" w:hAnsi="Arial" w:cs="Arial"/>
        </w:rPr>
        <w:t xml:space="preserve">Date: </w:t>
      </w:r>
      <w:sdt>
        <w:sdtPr>
          <w:rPr>
            <w:rFonts w:ascii="Arial" w:hAnsi="Arial" w:cs="Arial"/>
          </w:rPr>
          <w:id w:val="1457223529"/>
          <w:placeholder>
            <w:docPart w:val="DefaultPlaceholder_-1854013440"/>
          </w:placeholder>
          <w:showingPlcHdr/>
        </w:sdtPr>
        <w:sdtEndPr/>
        <w:sdtContent>
          <w:r w:rsidRPr="00F92845">
            <w:rPr>
              <w:rStyle w:val="PlaceholderText"/>
            </w:rPr>
            <w:t>Click or tap here to enter text.</w:t>
          </w:r>
        </w:sdtContent>
      </w:sdt>
      <w:r>
        <w:rPr>
          <w:rFonts w:ascii="Arial" w:hAnsi="Arial" w:cs="Arial"/>
        </w:rPr>
        <w:t xml:space="preserve">                             </w:t>
      </w:r>
      <w:sdt>
        <w:sdtPr>
          <w:rPr>
            <w:rFonts w:ascii="Arial" w:hAnsi="Arial" w:cs="Arial"/>
          </w:rPr>
          <w:id w:val="-17728462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   </w:t>
      </w:r>
      <w:sdt>
        <w:sdtPr>
          <w:rPr>
            <w:rFonts w:ascii="Arial" w:hAnsi="Arial" w:cs="Arial"/>
          </w:rPr>
          <w:id w:val="-755446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2121595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13701145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w:t>
      </w:r>
    </w:p>
    <w:p w14:paraId="7AC59F1E" w14:textId="05A06F84" w:rsidR="005812EB" w:rsidRDefault="005812EB" w:rsidP="003C3124">
      <w:pPr>
        <w:spacing w:after="0" w:line="240" w:lineRule="auto"/>
        <w:jc w:val="both"/>
        <w:rPr>
          <w:rFonts w:ascii="Arial" w:hAnsi="Arial" w:cs="Arial"/>
        </w:rPr>
      </w:pPr>
    </w:p>
    <w:p w14:paraId="76E2D1B9" w14:textId="24F26F88" w:rsidR="005812EB" w:rsidRDefault="005812EB" w:rsidP="003C3124">
      <w:pPr>
        <w:spacing w:after="0" w:line="240" w:lineRule="auto"/>
        <w:jc w:val="both"/>
        <w:rPr>
          <w:rFonts w:ascii="Arial" w:hAnsi="Arial" w:cs="Arial"/>
        </w:rPr>
      </w:pPr>
      <w:r>
        <w:rPr>
          <w:rFonts w:ascii="Arial" w:hAnsi="Arial" w:cs="Arial"/>
        </w:rPr>
        <w:t xml:space="preserve">Last Name:  </w:t>
      </w:r>
      <w:sdt>
        <w:sdtPr>
          <w:rPr>
            <w:rFonts w:ascii="Arial" w:hAnsi="Arial" w:cs="Arial"/>
          </w:rPr>
          <w:id w:val="228667191"/>
          <w:placeholder>
            <w:docPart w:val="DefaultPlaceholder_-1854013440"/>
          </w:placeholder>
          <w:showingPlcHdr/>
          <w:text/>
        </w:sdtPr>
        <w:sdtEndPr/>
        <w:sdtContent>
          <w:r w:rsidRPr="00F92845">
            <w:rPr>
              <w:rStyle w:val="PlaceholderText"/>
            </w:rPr>
            <w:t>Click or tap here to enter text.</w:t>
          </w:r>
        </w:sdtContent>
      </w:sdt>
      <w:r>
        <w:rPr>
          <w:rFonts w:ascii="Arial" w:hAnsi="Arial" w:cs="Arial"/>
        </w:rPr>
        <w:tab/>
      </w:r>
      <w:r>
        <w:rPr>
          <w:rFonts w:ascii="Arial" w:hAnsi="Arial" w:cs="Arial"/>
        </w:rPr>
        <w:tab/>
        <w:t xml:space="preserve">First Name:  </w:t>
      </w:r>
      <w:sdt>
        <w:sdtPr>
          <w:rPr>
            <w:rFonts w:ascii="Arial" w:hAnsi="Arial" w:cs="Arial"/>
          </w:rPr>
          <w:id w:val="-902597679"/>
          <w:placeholder>
            <w:docPart w:val="DefaultPlaceholder_-1854013440"/>
          </w:placeholder>
          <w:showingPlcHdr/>
          <w:text/>
        </w:sdtPr>
        <w:sdtEndPr/>
        <w:sdtContent>
          <w:r w:rsidRPr="00F92845">
            <w:rPr>
              <w:rStyle w:val="PlaceholderText"/>
            </w:rPr>
            <w:t>Click or tap here to enter text.</w:t>
          </w:r>
        </w:sdtContent>
      </w:sdt>
    </w:p>
    <w:p w14:paraId="5E101BBD" w14:textId="0D6466D2" w:rsidR="005812EB" w:rsidRDefault="005812EB" w:rsidP="003C3124">
      <w:pPr>
        <w:spacing w:after="0" w:line="240" w:lineRule="auto"/>
        <w:jc w:val="both"/>
        <w:rPr>
          <w:rFonts w:ascii="Arial" w:hAnsi="Arial" w:cs="Arial"/>
        </w:rPr>
      </w:pPr>
    </w:p>
    <w:p w14:paraId="5FC92BE7" w14:textId="0AF381A0" w:rsidR="005812EB" w:rsidRDefault="005812EB" w:rsidP="003C3124">
      <w:pPr>
        <w:spacing w:after="0" w:line="240" w:lineRule="auto"/>
        <w:jc w:val="both"/>
        <w:rPr>
          <w:rFonts w:ascii="Arial" w:hAnsi="Arial" w:cs="Arial"/>
        </w:rPr>
      </w:pPr>
      <w:r>
        <w:rPr>
          <w:rFonts w:ascii="Arial" w:hAnsi="Arial" w:cs="Arial"/>
        </w:rPr>
        <w:t xml:space="preserve">Middle Name:  </w:t>
      </w:r>
      <w:sdt>
        <w:sdtPr>
          <w:rPr>
            <w:rFonts w:ascii="Arial" w:hAnsi="Arial" w:cs="Arial"/>
          </w:rPr>
          <w:id w:val="271826309"/>
          <w:placeholder>
            <w:docPart w:val="DefaultPlaceholder_-1854013440"/>
          </w:placeholder>
          <w:showingPlcHdr/>
        </w:sdtPr>
        <w:sdtEndPr/>
        <w:sdtContent>
          <w:r w:rsidRPr="00F92845">
            <w:rPr>
              <w:rStyle w:val="PlaceholderText"/>
            </w:rPr>
            <w:t>Click or tap here to enter text.</w:t>
          </w:r>
        </w:sdtContent>
      </w:sdt>
      <w:r>
        <w:rPr>
          <w:rFonts w:ascii="Arial" w:hAnsi="Arial" w:cs="Arial"/>
        </w:rPr>
        <w:tab/>
      </w:r>
      <w:r>
        <w:rPr>
          <w:rFonts w:ascii="Arial" w:hAnsi="Arial" w:cs="Arial"/>
        </w:rPr>
        <w:tab/>
        <w:t xml:space="preserve">Preferred Name:  </w:t>
      </w:r>
      <w:sdt>
        <w:sdtPr>
          <w:rPr>
            <w:rFonts w:ascii="Arial" w:hAnsi="Arial" w:cs="Arial"/>
          </w:rPr>
          <w:id w:val="-353731791"/>
          <w:placeholder>
            <w:docPart w:val="DefaultPlaceholder_-1854013440"/>
          </w:placeholder>
          <w:showingPlcHdr/>
        </w:sdtPr>
        <w:sdtEndPr/>
        <w:sdtContent>
          <w:r w:rsidRPr="00F92845">
            <w:rPr>
              <w:rStyle w:val="PlaceholderText"/>
            </w:rPr>
            <w:t>Click or tap here to enter text.</w:t>
          </w:r>
        </w:sdtContent>
      </w:sdt>
    </w:p>
    <w:p w14:paraId="3AC08774" w14:textId="09261715" w:rsidR="005812EB" w:rsidRDefault="005812EB" w:rsidP="003C3124">
      <w:pPr>
        <w:spacing w:after="0" w:line="240" w:lineRule="auto"/>
        <w:jc w:val="both"/>
        <w:rPr>
          <w:rFonts w:ascii="Arial" w:hAnsi="Arial" w:cs="Arial"/>
        </w:rPr>
      </w:pPr>
    </w:p>
    <w:p w14:paraId="15502340" w14:textId="6E2D15AE" w:rsidR="005812EB" w:rsidRDefault="005812EB" w:rsidP="003C3124">
      <w:pPr>
        <w:spacing w:after="0" w:line="240" w:lineRule="auto"/>
        <w:jc w:val="both"/>
        <w:rPr>
          <w:rFonts w:ascii="Arial" w:hAnsi="Arial" w:cs="Arial"/>
        </w:rPr>
      </w:pPr>
      <w:r>
        <w:rPr>
          <w:rFonts w:ascii="Arial" w:hAnsi="Arial" w:cs="Arial"/>
        </w:rPr>
        <w:t xml:space="preserve">Address:  </w:t>
      </w:r>
      <w:sdt>
        <w:sdtPr>
          <w:rPr>
            <w:rFonts w:ascii="Arial" w:hAnsi="Arial" w:cs="Arial"/>
          </w:rPr>
          <w:id w:val="-365064652"/>
          <w:placeholder>
            <w:docPart w:val="DefaultPlaceholder_-1854013440"/>
          </w:placeholder>
          <w:showingPlcHdr/>
          <w:text/>
        </w:sdtPr>
        <w:sdtEndPr/>
        <w:sdtContent>
          <w:r w:rsidRPr="00F92845">
            <w:rPr>
              <w:rStyle w:val="PlaceholderText"/>
            </w:rPr>
            <w:t>Click or tap here to enter text.</w:t>
          </w:r>
        </w:sdtContent>
      </w:sdt>
    </w:p>
    <w:p w14:paraId="52A5B323" w14:textId="39D63A87" w:rsidR="007E1D0C" w:rsidRDefault="007E1D0C" w:rsidP="003C3124">
      <w:pPr>
        <w:spacing w:after="0" w:line="240" w:lineRule="auto"/>
        <w:jc w:val="both"/>
        <w:rPr>
          <w:rFonts w:ascii="Arial" w:hAnsi="Arial" w:cs="Arial"/>
        </w:rPr>
      </w:pPr>
    </w:p>
    <w:p w14:paraId="6A902DB3" w14:textId="79465E32" w:rsidR="007E1D0C" w:rsidRDefault="007E1D0C" w:rsidP="003C3124">
      <w:pPr>
        <w:spacing w:after="0" w:line="240" w:lineRule="auto"/>
        <w:jc w:val="both"/>
        <w:rPr>
          <w:rFonts w:ascii="Arial" w:hAnsi="Arial" w:cs="Arial"/>
        </w:rPr>
      </w:pPr>
      <w:r>
        <w:rPr>
          <w:rFonts w:ascii="Arial" w:hAnsi="Arial" w:cs="Arial"/>
        </w:rPr>
        <w:t xml:space="preserve">Phone:  </w:t>
      </w:r>
      <w:sdt>
        <w:sdtPr>
          <w:rPr>
            <w:rFonts w:ascii="Arial" w:hAnsi="Arial" w:cs="Arial"/>
          </w:rPr>
          <w:id w:val="-1148283708"/>
          <w:placeholder>
            <w:docPart w:val="DefaultPlaceholder_-1854013440"/>
          </w:placeholder>
          <w:showingPlcHdr/>
        </w:sdtPr>
        <w:sdtEndPr/>
        <w:sdtContent>
          <w:r w:rsidRPr="00F92845">
            <w:rPr>
              <w:rStyle w:val="PlaceholderText"/>
            </w:rPr>
            <w:t>Click or tap here to enter text.</w:t>
          </w:r>
        </w:sdtContent>
      </w:sdt>
      <w:r>
        <w:rPr>
          <w:rFonts w:ascii="Arial" w:hAnsi="Arial" w:cs="Arial"/>
        </w:rPr>
        <w:tab/>
      </w:r>
      <w:r>
        <w:rPr>
          <w:rFonts w:ascii="Arial" w:hAnsi="Arial" w:cs="Arial"/>
        </w:rPr>
        <w:tab/>
      </w:r>
      <w:r>
        <w:rPr>
          <w:rFonts w:ascii="Arial" w:hAnsi="Arial" w:cs="Arial"/>
        </w:rPr>
        <w:tab/>
        <w:t xml:space="preserve">Email:  </w:t>
      </w:r>
      <w:sdt>
        <w:sdtPr>
          <w:rPr>
            <w:rFonts w:ascii="Arial" w:hAnsi="Arial" w:cs="Arial"/>
          </w:rPr>
          <w:id w:val="342059220"/>
          <w:placeholder>
            <w:docPart w:val="DefaultPlaceholder_-1854013440"/>
          </w:placeholder>
          <w:showingPlcHdr/>
        </w:sdtPr>
        <w:sdtEndPr/>
        <w:sdtContent>
          <w:r w:rsidRPr="00F92845">
            <w:rPr>
              <w:rStyle w:val="PlaceholderText"/>
            </w:rPr>
            <w:t>Click or tap here to enter text.</w:t>
          </w:r>
        </w:sdtContent>
      </w:sdt>
    </w:p>
    <w:p w14:paraId="1B98AE42" w14:textId="0B0FAE5B" w:rsidR="007E1D0C" w:rsidRDefault="007E1D0C" w:rsidP="003C3124">
      <w:pPr>
        <w:spacing w:after="0" w:line="240" w:lineRule="auto"/>
        <w:jc w:val="both"/>
        <w:rPr>
          <w:rFonts w:ascii="Arial" w:hAnsi="Arial" w:cs="Arial"/>
        </w:rPr>
      </w:pPr>
    </w:p>
    <w:p w14:paraId="73A07F0B" w14:textId="43CEE1AA" w:rsidR="007E1D0C" w:rsidRDefault="007E1D0C" w:rsidP="003C3124">
      <w:pPr>
        <w:spacing w:after="0" w:line="240" w:lineRule="auto"/>
        <w:jc w:val="both"/>
        <w:rPr>
          <w:rFonts w:ascii="Arial" w:hAnsi="Arial" w:cs="Arial"/>
        </w:rPr>
      </w:pPr>
      <w:r>
        <w:rPr>
          <w:rFonts w:ascii="Arial" w:hAnsi="Arial" w:cs="Arial"/>
        </w:rPr>
        <w:t xml:space="preserve">Are you over 18 years of age?  </w:t>
      </w:r>
      <w:sdt>
        <w:sdtPr>
          <w:rPr>
            <w:rFonts w:ascii="Arial" w:hAnsi="Arial" w:cs="Arial"/>
          </w:rPr>
          <w:id w:val="-28419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43888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2B40E92" w14:textId="009FF2C0" w:rsidR="00AA60D9" w:rsidRDefault="00AA60D9" w:rsidP="003C3124">
      <w:pPr>
        <w:spacing w:after="0" w:line="240" w:lineRule="auto"/>
        <w:jc w:val="both"/>
        <w:rPr>
          <w:rFonts w:ascii="Arial" w:hAnsi="Arial" w:cs="Arial"/>
        </w:rPr>
      </w:pPr>
    </w:p>
    <w:p w14:paraId="6C8EBCD2" w14:textId="44939B46" w:rsidR="007E1D0C" w:rsidRDefault="00AA60D9" w:rsidP="003C3124">
      <w:pPr>
        <w:spacing w:after="0" w:line="240" w:lineRule="auto"/>
        <w:jc w:val="both"/>
        <w:rPr>
          <w:rFonts w:ascii="Arial" w:hAnsi="Arial" w:cs="Arial"/>
        </w:rPr>
      </w:pPr>
      <w:r w:rsidRPr="00AA60D9">
        <w:rPr>
          <w:rFonts w:ascii="Arial" w:hAnsi="Arial" w:cs="Arial"/>
          <w:b/>
          <w:bCs/>
          <w:sz w:val="28"/>
          <w:szCs w:val="28"/>
        </w:rPr>
        <w:t>Interest Areas:</w:t>
      </w:r>
      <w:r w:rsidR="00531167">
        <w:rPr>
          <w:rFonts w:ascii="Arial" w:hAnsi="Arial" w:cs="Arial"/>
          <w:b/>
          <w:bCs/>
          <w:sz w:val="28"/>
          <w:szCs w:val="28"/>
        </w:rPr>
        <w:t xml:space="preserve"> </w:t>
      </w:r>
      <w:r w:rsidR="00DE4376">
        <w:rPr>
          <w:rFonts w:ascii="Arial" w:hAnsi="Arial" w:cs="Arial"/>
        </w:rPr>
        <w:t>Please check where you would like to volunteer</w:t>
      </w:r>
    </w:p>
    <w:p w14:paraId="6DB8A42B" w14:textId="758A11FF" w:rsidR="00DE4376" w:rsidRDefault="00A76B2E" w:rsidP="00602DD4">
      <w:pPr>
        <w:tabs>
          <w:tab w:val="left" w:pos="870"/>
        </w:tabs>
        <w:spacing w:after="0" w:line="240" w:lineRule="auto"/>
        <w:jc w:val="both"/>
        <w:rPr>
          <w:rFonts w:ascii="Arial" w:hAnsi="Arial" w:cs="Arial"/>
        </w:rPr>
      </w:pPr>
      <w:sdt>
        <w:sdtPr>
          <w:rPr>
            <w:rFonts w:ascii="Arial" w:hAnsi="Arial" w:cs="Arial"/>
          </w:rPr>
          <w:id w:val="138925384"/>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mentor adults and youth</w:t>
      </w:r>
    </w:p>
    <w:p w14:paraId="73FEEA95" w14:textId="70C87981" w:rsidR="00602DD4" w:rsidRDefault="00A76B2E" w:rsidP="00602DD4">
      <w:pPr>
        <w:tabs>
          <w:tab w:val="left" w:pos="870"/>
        </w:tabs>
        <w:spacing w:after="0" w:line="240" w:lineRule="auto"/>
        <w:jc w:val="both"/>
        <w:rPr>
          <w:rFonts w:ascii="Arial" w:hAnsi="Arial" w:cs="Arial"/>
        </w:rPr>
      </w:pPr>
      <w:sdt>
        <w:sdtPr>
          <w:rPr>
            <w:rFonts w:ascii="Arial" w:hAnsi="Arial" w:cs="Arial"/>
          </w:rPr>
          <w:id w:val="47574440"/>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youth recreation/</w:t>
      </w:r>
      <w:proofErr w:type="gramStart"/>
      <w:r w:rsidR="00602DD4">
        <w:rPr>
          <w:rFonts w:ascii="Arial" w:hAnsi="Arial" w:cs="Arial"/>
        </w:rPr>
        <w:t>kids</w:t>
      </w:r>
      <w:proofErr w:type="gramEnd"/>
      <w:r w:rsidR="00602DD4">
        <w:rPr>
          <w:rFonts w:ascii="Arial" w:hAnsi="Arial" w:cs="Arial"/>
        </w:rPr>
        <w:t xml:space="preserve"> activities</w:t>
      </w:r>
      <w:bookmarkStart w:id="0" w:name="_GoBack"/>
      <w:bookmarkEnd w:id="0"/>
    </w:p>
    <w:p w14:paraId="1CD16EE1" w14:textId="1445849A" w:rsidR="00602DD4" w:rsidRDefault="00A76B2E" w:rsidP="00602DD4">
      <w:pPr>
        <w:tabs>
          <w:tab w:val="left" w:pos="870"/>
        </w:tabs>
        <w:spacing w:after="0" w:line="240" w:lineRule="auto"/>
        <w:jc w:val="both"/>
        <w:rPr>
          <w:rFonts w:ascii="Arial" w:hAnsi="Arial" w:cs="Arial"/>
        </w:rPr>
      </w:pPr>
      <w:sdt>
        <w:sdtPr>
          <w:rPr>
            <w:rFonts w:ascii="Arial" w:hAnsi="Arial" w:cs="Arial"/>
          </w:rPr>
          <w:id w:val="815541582"/>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fundraising and special events</w:t>
      </w:r>
    </w:p>
    <w:p w14:paraId="49FCBEB8" w14:textId="18DEC854" w:rsidR="00602DD4" w:rsidRDefault="00A76B2E" w:rsidP="00602DD4">
      <w:pPr>
        <w:tabs>
          <w:tab w:val="left" w:pos="1515"/>
        </w:tabs>
        <w:spacing w:after="0" w:line="240" w:lineRule="auto"/>
        <w:jc w:val="both"/>
        <w:rPr>
          <w:rFonts w:ascii="Arial" w:hAnsi="Arial" w:cs="Arial"/>
        </w:rPr>
      </w:pPr>
      <w:sdt>
        <w:sdtPr>
          <w:rPr>
            <w:rFonts w:ascii="Arial" w:hAnsi="Arial" w:cs="Arial"/>
          </w:rPr>
          <w:id w:val="1916211850"/>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cooking</w:t>
      </w:r>
    </w:p>
    <w:p w14:paraId="35B7FA89" w14:textId="0A2BC229" w:rsidR="00602DD4" w:rsidRDefault="00A76B2E" w:rsidP="00602DD4">
      <w:pPr>
        <w:tabs>
          <w:tab w:val="left" w:pos="720"/>
        </w:tabs>
        <w:spacing w:after="0" w:line="240" w:lineRule="auto"/>
        <w:jc w:val="both"/>
        <w:rPr>
          <w:rFonts w:ascii="Arial" w:hAnsi="Arial" w:cs="Arial"/>
        </w:rPr>
      </w:pPr>
      <w:sdt>
        <w:sdtPr>
          <w:rPr>
            <w:rFonts w:ascii="Arial" w:hAnsi="Arial" w:cs="Arial"/>
          </w:rPr>
          <w:id w:val="-1515683231"/>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administration/reception</w:t>
      </w:r>
    </w:p>
    <w:p w14:paraId="4BC467E0" w14:textId="4CBB66FB" w:rsidR="00602DD4" w:rsidRDefault="00A76B2E" w:rsidP="00602DD4">
      <w:pPr>
        <w:tabs>
          <w:tab w:val="left" w:pos="720"/>
        </w:tabs>
        <w:spacing w:after="0" w:line="240" w:lineRule="auto"/>
        <w:jc w:val="both"/>
        <w:rPr>
          <w:rFonts w:ascii="Arial" w:hAnsi="Arial" w:cs="Arial"/>
        </w:rPr>
      </w:pPr>
      <w:sdt>
        <w:sdtPr>
          <w:rPr>
            <w:rFonts w:ascii="Arial" w:hAnsi="Arial" w:cs="Arial"/>
          </w:rPr>
          <w:id w:val="-375316203"/>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maintenance</w:t>
      </w:r>
    </w:p>
    <w:p w14:paraId="4C6A7AFB" w14:textId="7CDB0D68" w:rsidR="00602DD4" w:rsidRDefault="00A76B2E" w:rsidP="00602DD4">
      <w:pPr>
        <w:tabs>
          <w:tab w:val="left" w:pos="720"/>
        </w:tabs>
        <w:spacing w:after="0" w:line="240" w:lineRule="auto"/>
        <w:jc w:val="both"/>
        <w:rPr>
          <w:rFonts w:ascii="Arial" w:hAnsi="Arial" w:cs="Arial"/>
        </w:rPr>
      </w:pPr>
      <w:sdt>
        <w:sdtPr>
          <w:rPr>
            <w:rFonts w:ascii="Arial" w:hAnsi="Arial" w:cs="Arial"/>
          </w:rPr>
          <w:id w:val="-1066644704"/>
          <w14:checkbox>
            <w14:checked w14:val="0"/>
            <w14:checkedState w14:val="2612" w14:font="MS Gothic"/>
            <w14:uncheckedState w14:val="2610" w14:font="MS Gothic"/>
          </w14:checkbox>
        </w:sdtPr>
        <w:sdtEndPr/>
        <w:sdtContent>
          <w:r w:rsidR="00602DD4">
            <w:rPr>
              <w:rFonts w:ascii="MS Gothic" w:eastAsia="MS Gothic" w:hAnsi="MS Gothic" w:cs="Arial" w:hint="eastAsia"/>
            </w:rPr>
            <w:t>☐</w:t>
          </w:r>
        </w:sdtContent>
      </w:sdt>
      <w:r w:rsidR="00602DD4">
        <w:rPr>
          <w:rFonts w:ascii="Arial" w:hAnsi="Arial" w:cs="Arial"/>
        </w:rPr>
        <w:t xml:space="preserve"> helping with digital content including design and video</w:t>
      </w:r>
    </w:p>
    <w:p w14:paraId="7A9E4A1C" w14:textId="77777777" w:rsidR="00602DD4" w:rsidRPr="00531167" w:rsidRDefault="00602DD4" w:rsidP="00602DD4">
      <w:pPr>
        <w:tabs>
          <w:tab w:val="left" w:pos="720"/>
        </w:tabs>
        <w:spacing w:after="0" w:line="240" w:lineRule="auto"/>
        <w:jc w:val="both"/>
        <w:rPr>
          <w:rFonts w:ascii="Arial" w:hAnsi="Arial" w:cs="Arial"/>
        </w:rPr>
      </w:pPr>
    </w:p>
    <w:p w14:paraId="3C1D0C20" w14:textId="4166F8EC" w:rsidR="00AA60D9" w:rsidRDefault="00AA60D9" w:rsidP="003C3124">
      <w:pPr>
        <w:spacing w:after="0" w:line="240" w:lineRule="auto"/>
        <w:jc w:val="both"/>
        <w:rPr>
          <w:rFonts w:ascii="Arial" w:hAnsi="Arial" w:cs="Arial"/>
          <w:b/>
          <w:bCs/>
          <w:sz w:val="28"/>
          <w:szCs w:val="28"/>
        </w:rPr>
      </w:pPr>
    </w:p>
    <w:p w14:paraId="266852A6" w14:textId="77777777" w:rsidR="00AA60D9" w:rsidRPr="00AA60D9" w:rsidRDefault="00AA60D9" w:rsidP="003C3124">
      <w:pPr>
        <w:spacing w:after="0" w:line="240" w:lineRule="auto"/>
        <w:jc w:val="both"/>
        <w:rPr>
          <w:rFonts w:ascii="Arial" w:hAnsi="Arial" w:cs="Arial"/>
          <w:b/>
          <w:bCs/>
          <w:sz w:val="28"/>
          <w:szCs w:val="28"/>
        </w:rPr>
      </w:pPr>
    </w:p>
    <w:p w14:paraId="701DFF2F" w14:textId="2099D6FE" w:rsidR="007E1D0C" w:rsidRDefault="007E1D0C" w:rsidP="003C3124">
      <w:pPr>
        <w:spacing w:after="0" w:line="240" w:lineRule="auto"/>
        <w:jc w:val="both"/>
        <w:rPr>
          <w:rFonts w:ascii="Arial" w:hAnsi="Arial" w:cs="Arial"/>
        </w:rPr>
      </w:pPr>
      <w:proofErr w:type="gramStart"/>
      <w:r w:rsidRPr="007E1D0C">
        <w:rPr>
          <w:rFonts w:ascii="Arial" w:hAnsi="Arial" w:cs="Arial"/>
          <w:b/>
          <w:bCs/>
          <w:sz w:val="28"/>
          <w:szCs w:val="28"/>
        </w:rPr>
        <w:t>Availability</w:t>
      </w:r>
      <w:r>
        <w:rPr>
          <w:rFonts w:ascii="Arial" w:hAnsi="Arial" w:cs="Arial"/>
        </w:rPr>
        <w:t xml:space="preserve">  Please</w:t>
      </w:r>
      <w:proofErr w:type="gramEnd"/>
      <w:r>
        <w:rPr>
          <w:rFonts w:ascii="Arial" w:hAnsi="Arial" w:cs="Arial"/>
        </w:rPr>
        <w:t xml:space="preserve"> check the preferred time period(s) that you are able to volunteer</w:t>
      </w:r>
    </w:p>
    <w:tbl>
      <w:tblPr>
        <w:tblStyle w:val="TableGrid"/>
        <w:tblW w:w="0" w:type="auto"/>
        <w:tblLook w:val="04A0" w:firstRow="1" w:lastRow="0" w:firstColumn="1" w:lastColumn="0" w:noHBand="0" w:noVBand="1"/>
      </w:tblPr>
      <w:tblGrid>
        <w:gridCol w:w="500"/>
        <w:gridCol w:w="10"/>
        <w:gridCol w:w="491"/>
        <w:gridCol w:w="735"/>
        <w:gridCol w:w="736"/>
        <w:gridCol w:w="735"/>
        <w:gridCol w:w="736"/>
        <w:gridCol w:w="735"/>
        <w:gridCol w:w="736"/>
        <w:gridCol w:w="446"/>
        <w:gridCol w:w="446"/>
        <w:gridCol w:w="1097"/>
        <w:gridCol w:w="963"/>
      </w:tblGrid>
      <w:tr w:rsidR="00531167" w14:paraId="09BD37C4" w14:textId="77777777" w:rsidTr="00531167">
        <w:tc>
          <w:tcPr>
            <w:tcW w:w="1001" w:type="dxa"/>
            <w:gridSpan w:val="3"/>
          </w:tcPr>
          <w:p w14:paraId="4BE242AC" w14:textId="69E29824" w:rsidR="00531167" w:rsidRDefault="00531167" w:rsidP="003C3124">
            <w:pPr>
              <w:jc w:val="both"/>
              <w:rPr>
                <w:rFonts w:ascii="Arial" w:hAnsi="Arial" w:cs="Arial"/>
              </w:rPr>
            </w:pPr>
            <w:r>
              <w:rPr>
                <w:rFonts w:ascii="Arial" w:hAnsi="Arial" w:cs="Arial"/>
              </w:rPr>
              <w:t>Monday</w:t>
            </w:r>
          </w:p>
        </w:tc>
        <w:tc>
          <w:tcPr>
            <w:tcW w:w="1471" w:type="dxa"/>
            <w:gridSpan w:val="2"/>
          </w:tcPr>
          <w:p w14:paraId="4224B05A" w14:textId="18CC02BB" w:rsidR="00531167" w:rsidRDefault="00531167" w:rsidP="003C3124">
            <w:pPr>
              <w:jc w:val="both"/>
              <w:rPr>
                <w:rFonts w:ascii="Arial" w:hAnsi="Arial" w:cs="Arial"/>
              </w:rPr>
            </w:pPr>
            <w:r>
              <w:rPr>
                <w:rFonts w:ascii="Arial" w:hAnsi="Arial" w:cs="Arial"/>
              </w:rPr>
              <w:t>Tuesday</w:t>
            </w:r>
          </w:p>
        </w:tc>
        <w:tc>
          <w:tcPr>
            <w:tcW w:w="1471" w:type="dxa"/>
            <w:gridSpan w:val="2"/>
          </w:tcPr>
          <w:p w14:paraId="148E4DCE" w14:textId="39CA0498" w:rsidR="00531167" w:rsidRDefault="00531167" w:rsidP="003C3124">
            <w:pPr>
              <w:jc w:val="both"/>
              <w:rPr>
                <w:rFonts w:ascii="Arial" w:hAnsi="Arial" w:cs="Arial"/>
              </w:rPr>
            </w:pPr>
            <w:r>
              <w:rPr>
                <w:rFonts w:ascii="Arial" w:hAnsi="Arial" w:cs="Arial"/>
              </w:rPr>
              <w:t>Wednesday</w:t>
            </w:r>
          </w:p>
        </w:tc>
        <w:tc>
          <w:tcPr>
            <w:tcW w:w="1471" w:type="dxa"/>
            <w:gridSpan w:val="2"/>
          </w:tcPr>
          <w:p w14:paraId="324B9AE6" w14:textId="794D03B4" w:rsidR="00531167" w:rsidRDefault="00531167" w:rsidP="003C3124">
            <w:pPr>
              <w:jc w:val="both"/>
              <w:rPr>
                <w:rFonts w:ascii="Arial" w:hAnsi="Arial" w:cs="Arial"/>
              </w:rPr>
            </w:pPr>
            <w:r>
              <w:rPr>
                <w:rFonts w:ascii="Arial" w:hAnsi="Arial" w:cs="Arial"/>
              </w:rPr>
              <w:t>Thursday</w:t>
            </w:r>
          </w:p>
        </w:tc>
        <w:tc>
          <w:tcPr>
            <w:tcW w:w="892" w:type="dxa"/>
            <w:gridSpan w:val="2"/>
          </w:tcPr>
          <w:p w14:paraId="198232D6" w14:textId="6A6DFB0A" w:rsidR="00531167" w:rsidRDefault="00531167" w:rsidP="003C3124">
            <w:pPr>
              <w:jc w:val="both"/>
              <w:rPr>
                <w:rFonts w:ascii="Arial" w:hAnsi="Arial" w:cs="Arial"/>
              </w:rPr>
            </w:pPr>
            <w:r>
              <w:rPr>
                <w:rFonts w:ascii="Arial" w:hAnsi="Arial" w:cs="Arial"/>
              </w:rPr>
              <w:t>Friday</w:t>
            </w:r>
          </w:p>
        </w:tc>
        <w:tc>
          <w:tcPr>
            <w:tcW w:w="1097" w:type="dxa"/>
          </w:tcPr>
          <w:p w14:paraId="32E507F2" w14:textId="7EA04495" w:rsidR="00531167" w:rsidRDefault="00531167" w:rsidP="003C3124">
            <w:pPr>
              <w:jc w:val="both"/>
              <w:rPr>
                <w:rFonts w:ascii="Arial" w:hAnsi="Arial" w:cs="Arial"/>
              </w:rPr>
            </w:pPr>
            <w:r>
              <w:rPr>
                <w:rFonts w:ascii="Arial" w:hAnsi="Arial" w:cs="Arial"/>
              </w:rPr>
              <w:t>Saturday</w:t>
            </w:r>
          </w:p>
        </w:tc>
        <w:tc>
          <w:tcPr>
            <w:tcW w:w="963" w:type="dxa"/>
          </w:tcPr>
          <w:p w14:paraId="176E9E57" w14:textId="061F00A0" w:rsidR="00531167" w:rsidRDefault="00531167" w:rsidP="003C3124">
            <w:pPr>
              <w:jc w:val="both"/>
              <w:rPr>
                <w:rFonts w:ascii="Arial" w:hAnsi="Arial" w:cs="Arial"/>
              </w:rPr>
            </w:pPr>
            <w:r>
              <w:rPr>
                <w:rFonts w:ascii="Arial" w:hAnsi="Arial" w:cs="Arial"/>
              </w:rPr>
              <w:t>Sunday</w:t>
            </w:r>
          </w:p>
        </w:tc>
      </w:tr>
      <w:tr w:rsidR="00531167" w14:paraId="6761B94F" w14:textId="77777777" w:rsidTr="00531167">
        <w:trPr>
          <w:cantSplit/>
          <w:trHeight w:val="1134"/>
        </w:trPr>
        <w:tc>
          <w:tcPr>
            <w:tcW w:w="510" w:type="dxa"/>
            <w:gridSpan w:val="2"/>
            <w:textDirection w:val="tbRl"/>
          </w:tcPr>
          <w:p w14:paraId="7C66EBD9" w14:textId="7C30B8F0" w:rsidR="00531167" w:rsidRPr="007E1D0C" w:rsidRDefault="00531167" w:rsidP="00C90CB3">
            <w:pPr>
              <w:ind w:left="113" w:right="113"/>
              <w:jc w:val="both"/>
              <w:rPr>
                <w:rFonts w:ascii="Arial" w:hAnsi="Arial" w:cs="Arial"/>
                <w:sz w:val="18"/>
                <w:szCs w:val="18"/>
              </w:rPr>
            </w:pPr>
            <w:r>
              <w:rPr>
                <w:rFonts w:ascii="Arial" w:hAnsi="Arial" w:cs="Arial"/>
                <w:sz w:val="18"/>
                <w:szCs w:val="18"/>
              </w:rPr>
              <w:t>Day</w:t>
            </w:r>
          </w:p>
        </w:tc>
        <w:tc>
          <w:tcPr>
            <w:tcW w:w="491" w:type="dxa"/>
            <w:textDirection w:val="tbRl"/>
          </w:tcPr>
          <w:p w14:paraId="17D0C330" w14:textId="4179F76D" w:rsidR="00531167" w:rsidRPr="007E1D0C" w:rsidRDefault="00531167" w:rsidP="00C90CB3">
            <w:pPr>
              <w:ind w:left="113" w:right="113"/>
              <w:jc w:val="both"/>
              <w:rPr>
                <w:rFonts w:ascii="Arial" w:hAnsi="Arial" w:cs="Arial"/>
                <w:sz w:val="18"/>
                <w:szCs w:val="18"/>
              </w:rPr>
            </w:pPr>
            <w:r>
              <w:rPr>
                <w:rFonts w:ascii="Arial" w:hAnsi="Arial" w:cs="Arial"/>
                <w:sz w:val="18"/>
                <w:szCs w:val="18"/>
              </w:rPr>
              <w:t>Evenings</w:t>
            </w:r>
          </w:p>
        </w:tc>
        <w:tc>
          <w:tcPr>
            <w:tcW w:w="735" w:type="dxa"/>
            <w:textDirection w:val="tbRl"/>
          </w:tcPr>
          <w:p w14:paraId="54769A01" w14:textId="67418DC5"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c>
          <w:tcPr>
            <w:tcW w:w="736" w:type="dxa"/>
            <w:textDirection w:val="tbRl"/>
          </w:tcPr>
          <w:p w14:paraId="3EDCCAF9" w14:textId="4FBA103E" w:rsidR="00531167" w:rsidRPr="007E1D0C" w:rsidRDefault="00531167" w:rsidP="00531167">
            <w:pPr>
              <w:ind w:left="113" w:right="113"/>
              <w:jc w:val="both"/>
              <w:rPr>
                <w:rFonts w:ascii="Arial" w:hAnsi="Arial" w:cs="Arial"/>
                <w:sz w:val="18"/>
                <w:szCs w:val="18"/>
              </w:rPr>
            </w:pPr>
            <w:r>
              <w:rPr>
                <w:rFonts w:ascii="Arial" w:hAnsi="Arial" w:cs="Arial"/>
                <w:sz w:val="18"/>
                <w:szCs w:val="18"/>
              </w:rPr>
              <w:t>Evenings</w:t>
            </w:r>
          </w:p>
        </w:tc>
        <w:tc>
          <w:tcPr>
            <w:tcW w:w="735" w:type="dxa"/>
            <w:textDirection w:val="tbRl"/>
          </w:tcPr>
          <w:p w14:paraId="035F9C30" w14:textId="1679C874"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c>
          <w:tcPr>
            <w:tcW w:w="736" w:type="dxa"/>
            <w:textDirection w:val="tbRl"/>
          </w:tcPr>
          <w:p w14:paraId="376397B0" w14:textId="66A9AF38" w:rsidR="00531167" w:rsidRPr="007E1D0C" w:rsidRDefault="00531167" w:rsidP="00531167">
            <w:pPr>
              <w:ind w:left="113" w:right="113"/>
              <w:jc w:val="both"/>
              <w:rPr>
                <w:rFonts w:ascii="Arial" w:hAnsi="Arial" w:cs="Arial"/>
                <w:sz w:val="18"/>
                <w:szCs w:val="18"/>
              </w:rPr>
            </w:pPr>
            <w:r>
              <w:rPr>
                <w:rFonts w:ascii="Arial" w:hAnsi="Arial" w:cs="Arial"/>
                <w:sz w:val="18"/>
                <w:szCs w:val="18"/>
              </w:rPr>
              <w:t>Evenings</w:t>
            </w:r>
          </w:p>
        </w:tc>
        <w:tc>
          <w:tcPr>
            <w:tcW w:w="735" w:type="dxa"/>
            <w:textDirection w:val="tbRl"/>
          </w:tcPr>
          <w:p w14:paraId="74ABDE9E" w14:textId="30329D2C"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c>
          <w:tcPr>
            <w:tcW w:w="736" w:type="dxa"/>
            <w:textDirection w:val="tbRl"/>
          </w:tcPr>
          <w:p w14:paraId="02BEFDA1" w14:textId="49D5BCFE" w:rsidR="00531167" w:rsidRPr="007E1D0C" w:rsidRDefault="00531167" w:rsidP="00531167">
            <w:pPr>
              <w:ind w:left="113" w:right="113"/>
              <w:jc w:val="both"/>
              <w:rPr>
                <w:rFonts w:ascii="Arial" w:hAnsi="Arial" w:cs="Arial"/>
                <w:sz w:val="18"/>
                <w:szCs w:val="18"/>
              </w:rPr>
            </w:pPr>
            <w:r>
              <w:rPr>
                <w:rFonts w:ascii="Arial" w:hAnsi="Arial" w:cs="Arial"/>
                <w:sz w:val="18"/>
                <w:szCs w:val="18"/>
              </w:rPr>
              <w:t>Evenings</w:t>
            </w:r>
          </w:p>
        </w:tc>
        <w:tc>
          <w:tcPr>
            <w:tcW w:w="446" w:type="dxa"/>
            <w:textDirection w:val="tbRl"/>
          </w:tcPr>
          <w:p w14:paraId="0D8769B5" w14:textId="33EC9B04"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c>
          <w:tcPr>
            <w:tcW w:w="446" w:type="dxa"/>
            <w:textDirection w:val="tbRl"/>
          </w:tcPr>
          <w:p w14:paraId="7414AFEC" w14:textId="25CC2860" w:rsidR="00531167" w:rsidRPr="007E1D0C" w:rsidRDefault="00531167" w:rsidP="00531167">
            <w:pPr>
              <w:ind w:left="113" w:right="113"/>
              <w:jc w:val="both"/>
              <w:rPr>
                <w:rFonts w:ascii="Arial" w:hAnsi="Arial" w:cs="Arial"/>
                <w:sz w:val="18"/>
                <w:szCs w:val="18"/>
              </w:rPr>
            </w:pPr>
            <w:r>
              <w:rPr>
                <w:rFonts w:ascii="Arial" w:hAnsi="Arial" w:cs="Arial"/>
                <w:sz w:val="18"/>
                <w:szCs w:val="18"/>
              </w:rPr>
              <w:t>Evenings</w:t>
            </w:r>
          </w:p>
        </w:tc>
        <w:tc>
          <w:tcPr>
            <w:tcW w:w="1097" w:type="dxa"/>
            <w:textDirection w:val="tbRl"/>
          </w:tcPr>
          <w:p w14:paraId="58ADF7E8" w14:textId="5277AF6F"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c>
          <w:tcPr>
            <w:tcW w:w="963" w:type="dxa"/>
            <w:textDirection w:val="tbRl"/>
          </w:tcPr>
          <w:p w14:paraId="250C63E9" w14:textId="39FD5D42" w:rsidR="00531167" w:rsidRPr="007E1D0C" w:rsidRDefault="00531167" w:rsidP="00531167">
            <w:pPr>
              <w:ind w:left="113" w:right="113"/>
              <w:jc w:val="both"/>
              <w:rPr>
                <w:rFonts w:ascii="Arial" w:hAnsi="Arial" w:cs="Arial"/>
                <w:sz w:val="18"/>
                <w:szCs w:val="18"/>
              </w:rPr>
            </w:pPr>
            <w:r>
              <w:rPr>
                <w:rFonts w:ascii="Arial" w:hAnsi="Arial" w:cs="Arial"/>
                <w:sz w:val="18"/>
                <w:szCs w:val="18"/>
              </w:rPr>
              <w:t>Day</w:t>
            </w:r>
          </w:p>
        </w:tc>
      </w:tr>
      <w:tr w:rsidR="00531167" w14:paraId="2FFC9958" w14:textId="77777777" w:rsidTr="00531167">
        <w:tc>
          <w:tcPr>
            <w:tcW w:w="500" w:type="dxa"/>
          </w:tcPr>
          <w:p w14:paraId="796FE686" w14:textId="77777777" w:rsidR="00531167" w:rsidRDefault="00531167" w:rsidP="003C3124">
            <w:pPr>
              <w:jc w:val="both"/>
              <w:rPr>
                <w:rFonts w:ascii="Arial" w:hAnsi="Arial" w:cs="Arial"/>
                <w:sz w:val="18"/>
                <w:szCs w:val="18"/>
              </w:rPr>
            </w:pPr>
          </w:p>
          <w:p w14:paraId="6D61BA9B" w14:textId="77777777" w:rsidR="00531167" w:rsidRDefault="00531167" w:rsidP="003C3124">
            <w:pPr>
              <w:jc w:val="both"/>
              <w:rPr>
                <w:rFonts w:ascii="Arial" w:hAnsi="Arial" w:cs="Arial"/>
                <w:sz w:val="18"/>
                <w:szCs w:val="18"/>
              </w:rPr>
            </w:pPr>
          </w:p>
          <w:p w14:paraId="1FFFD98F" w14:textId="54EB9937" w:rsidR="00531167" w:rsidRDefault="00531167" w:rsidP="003C3124">
            <w:pPr>
              <w:jc w:val="both"/>
              <w:rPr>
                <w:rFonts w:ascii="Arial" w:hAnsi="Arial" w:cs="Arial"/>
                <w:sz w:val="18"/>
                <w:szCs w:val="18"/>
              </w:rPr>
            </w:pPr>
          </w:p>
        </w:tc>
        <w:tc>
          <w:tcPr>
            <w:tcW w:w="501" w:type="dxa"/>
            <w:gridSpan w:val="2"/>
          </w:tcPr>
          <w:p w14:paraId="78854E67" w14:textId="6E27FCFE" w:rsidR="00531167" w:rsidRPr="007E1D0C" w:rsidRDefault="00531167" w:rsidP="003C3124">
            <w:pPr>
              <w:jc w:val="both"/>
              <w:rPr>
                <w:rFonts w:ascii="Arial" w:hAnsi="Arial" w:cs="Arial"/>
                <w:sz w:val="18"/>
                <w:szCs w:val="18"/>
              </w:rPr>
            </w:pPr>
          </w:p>
        </w:tc>
        <w:tc>
          <w:tcPr>
            <w:tcW w:w="735" w:type="dxa"/>
          </w:tcPr>
          <w:p w14:paraId="619077AD" w14:textId="77777777" w:rsidR="00531167" w:rsidRPr="007E1D0C" w:rsidRDefault="00531167" w:rsidP="003C3124">
            <w:pPr>
              <w:jc w:val="both"/>
              <w:rPr>
                <w:rFonts w:ascii="Arial" w:hAnsi="Arial" w:cs="Arial"/>
                <w:sz w:val="18"/>
                <w:szCs w:val="18"/>
              </w:rPr>
            </w:pPr>
          </w:p>
        </w:tc>
        <w:tc>
          <w:tcPr>
            <w:tcW w:w="736" w:type="dxa"/>
          </w:tcPr>
          <w:p w14:paraId="2D1DAF25" w14:textId="009B5174" w:rsidR="00531167" w:rsidRPr="007E1D0C" w:rsidRDefault="00531167" w:rsidP="003C3124">
            <w:pPr>
              <w:jc w:val="both"/>
              <w:rPr>
                <w:rFonts w:ascii="Arial" w:hAnsi="Arial" w:cs="Arial"/>
                <w:sz w:val="18"/>
                <w:szCs w:val="18"/>
              </w:rPr>
            </w:pPr>
          </w:p>
        </w:tc>
        <w:tc>
          <w:tcPr>
            <w:tcW w:w="735" w:type="dxa"/>
          </w:tcPr>
          <w:p w14:paraId="25714AA8" w14:textId="77777777" w:rsidR="00531167" w:rsidRPr="007E1D0C" w:rsidRDefault="00531167" w:rsidP="003C3124">
            <w:pPr>
              <w:jc w:val="both"/>
              <w:rPr>
                <w:rFonts w:ascii="Arial" w:hAnsi="Arial" w:cs="Arial"/>
                <w:sz w:val="18"/>
                <w:szCs w:val="18"/>
              </w:rPr>
            </w:pPr>
          </w:p>
        </w:tc>
        <w:tc>
          <w:tcPr>
            <w:tcW w:w="736" w:type="dxa"/>
          </w:tcPr>
          <w:p w14:paraId="66D4DD4E" w14:textId="63BEAFF6" w:rsidR="00531167" w:rsidRPr="007E1D0C" w:rsidRDefault="00531167" w:rsidP="003C3124">
            <w:pPr>
              <w:jc w:val="both"/>
              <w:rPr>
                <w:rFonts w:ascii="Arial" w:hAnsi="Arial" w:cs="Arial"/>
                <w:sz w:val="18"/>
                <w:szCs w:val="18"/>
              </w:rPr>
            </w:pPr>
          </w:p>
        </w:tc>
        <w:tc>
          <w:tcPr>
            <w:tcW w:w="735" w:type="dxa"/>
          </w:tcPr>
          <w:p w14:paraId="0C33D85A" w14:textId="77777777" w:rsidR="00531167" w:rsidRPr="007E1D0C" w:rsidRDefault="00531167" w:rsidP="003C3124">
            <w:pPr>
              <w:jc w:val="both"/>
              <w:rPr>
                <w:rFonts w:ascii="Arial" w:hAnsi="Arial" w:cs="Arial"/>
                <w:sz w:val="18"/>
                <w:szCs w:val="18"/>
              </w:rPr>
            </w:pPr>
          </w:p>
        </w:tc>
        <w:tc>
          <w:tcPr>
            <w:tcW w:w="736" w:type="dxa"/>
          </w:tcPr>
          <w:p w14:paraId="0F3AE264" w14:textId="51282582" w:rsidR="00531167" w:rsidRPr="007E1D0C" w:rsidRDefault="00531167" w:rsidP="003C3124">
            <w:pPr>
              <w:jc w:val="both"/>
              <w:rPr>
                <w:rFonts w:ascii="Arial" w:hAnsi="Arial" w:cs="Arial"/>
                <w:sz w:val="18"/>
                <w:szCs w:val="18"/>
              </w:rPr>
            </w:pPr>
          </w:p>
        </w:tc>
        <w:tc>
          <w:tcPr>
            <w:tcW w:w="446" w:type="dxa"/>
          </w:tcPr>
          <w:p w14:paraId="7125B1F0" w14:textId="77777777" w:rsidR="00531167" w:rsidRPr="007E1D0C" w:rsidRDefault="00531167" w:rsidP="003C3124">
            <w:pPr>
              <w:jc w:val="both"/>
              <w:rPr>
                <w:rFonts w:ascii="Arial" w:hAnsi="Arial" w:cs="Arial"/>
                <w:sz w:val="18"/>
                <w:szCs w:val="18"/>
              </w:rPr>
            </w:pPr>
          </w:p>
        </w:tc>
        <w:tc>
          <w:tcPr>
            <w:tcW w:w="446" w:type="dxa"/>
          </w:tcPr>
          <w:p w14:paraId="610BBCC4" w14:textId="5F4EE7F6" w:rsidR="00531167" w:rsidRPr="007E1D0C" w:rsidRDefault="00531167" w:rsidP="003C3124">
            <w:pPr>
              <w:jc w:val="both"/>
              <w:rPr>
                <w:rFonts w:ascii="Arial" w:hAnsi="Arial" w:cs="Arial"/>
                <w:sz w:val="18"/>
                <w:szCs w:val="18"/>
              </w:rPr>
            </w:pPr>
          </w:p>
        </w:tc>
        <w:tc>
          <w:tcPr>
            <w:tcW w:w="1097" w:type="dxa"/>
          </w:tcPr>
          <w:p w14:paraId="1A558C03" w14:textId="77777777" w:rsidR="00531167" w:rsidRPr="007E1D0C" w:rsidRDefault="00531167" w:rsidP="003C3124">
            <w:pPr>
              <w:jc w:val="both"/>
              <w:rPr>
                <w:rFonts w:ascii="Arial" w:hAnsi="Arial" w:cs="Arial"/>
                <w:sz w:val="18"/>
                <w:szCs w:val="18"/>
              </w:rPr>
            </w:pPr>
          </w:p>
        </w:tc>
        <w:tc>
          <w:tcPr>
            <w:tcW w:w="963" w:type="dxa"/>
          </w:tcPr>
          <w:p w14:paraId="5EE91CA4" w14:textId="77777777" w:rsidR="00531167" w:rsidRPr="007E1D0C" w:rsidRDefault="00531167" w:rsidP="003C3124">
            <w:pPr>
              <w:jc w:val="both"/>
              <w:rPr>
                <w:rFonts w:ascii="Arial" w:hAnsi="Arial" w:cs="Arial"/>
                <w:sz w:val="18"/>
                <w:szCs w:val="18"/>
              </w:rPr>
            </w:pPr>
          </w:p>
        </w:tc>
      </w:tr>
    </w:tbl>
    <w:p w14:paraId="48D982B9" w14:textId="5686518D" w:rsidR="007E1D0C" w:rsidRDefault="007E1D0C" w:rsidP="003C3124">
      <w:pPr>
        <w:spacing w:after="0" w:line="240" w:lineRule="auto"/>
        <w:jc w:val="both"/>
        <w:rPr>
          <w:rFonts w:ascii="Arial" w:hAnsi="Arial" w:cs="Arial"/>
        </w:rPr>
      </w:pPr>
    </w:p>
    <w:p w14:paraId="7CA89494" w14:textId="6A58ED65" w:rsidR="00E10836" w:rsidRDefault="00E10836" w:rsidP="003C3124">
      <w:pPr>
        <w:spacing w:after="0" w:line="240" w:lineRule="auto"/>
        <w:jc w:val="both"/>
        <w:rPr>
          <w:rFonts w:ascii="Arial" w:hAnsi="Arial" w:cs="Arial"/>
        </w:rPr>
      </w:pPr>
    </w:p>
    <w:p w14:paraId="709830CD" w14:textId="19952502" w:rsidR="00E10836" w:rsidRDefault="00E10836" w:rsidP="003C3124">
      <w:pPr>
        <w:spacing w:after="0" w:line="240" w:lineRule="auto"/>
        <w:jc w:val="both"/>
        <w:rPr>
          <w:rFonts w:ascii="Arial" w:hAnsi="Arial" w:cs="Arial"/>
        </w:rPr>
      </w:pPr>
    </w:p>
    <w:p w14:paraId="02BD3849" w14:textId="77777777" w:rsidR="00A76B2E" w:rsidRDefault="00A76B2E" w:rsidP="003C3124">
      <w:pPr>
        <w:spacing w:after="0" w:line="240" w:lineRule="auto"/>
        <w:jc w:val="both"/>
        <w:rPr>
          <w:rFonts w:ascii="Arial" w:hAnsi="Arial" w:cs="Arial"/>
          <w:b/>
          <w:bCs/>
          <w:sz w:val="24"/>
          <w:szCs w:val="24"/>
        </w:rPr>
      </w:pPr>
    </w:p>
    <w:p w14:paraId="09B96D03" w14:textId="18F4CF31" w:rsidR="00E10836" w:rsidRPr="00E10836" w:rsidRDefault="00E10836" w:rsidP="003C3124">
      <w:pPr>
        <w:spacing w:after="0" w:line="240" w:lineRule="auto"/>
        <w:jc w:val="both"/>
        <w:rPr>
          <w:rFonts w:ascii="Arial" w:hAnsi="Arial" w:cs="Arial"/>
          <w:b/>
          <w:bCs/>
          <w:sz w:val="24"/>
          <w:szCs w:val="24"/>
        </w:rPr>
      </w:pPr>
      <w:r w:rsidRPr="00E10836">
        <w:rPr>
          <w:rFonts w:ascii="Arial" w:hAnsi="Arial" w:cs="Arial"/>
          <w:b/>
          <w:bCs/>
          <w:sz w:val="24"/>
          <w:szCs w:val="24"/>
        </w:rPr>
        <w:lastRenderedPageBreak/>
        <w:t>Optional</w:t>
      </w:r>
    </w:p>
    <w:p w14:paraId="7831DFB9" w14:textId="48F00C3A" w:rsidR="00E10836" w:rsidRDefault="00E10836" w:rsidP="003C3124">
      <w:pPr>
        <w:spacing w:after="0" w:line="240" w:lineRule="auto"/>
        <w:jc w:val="both"/>
        <w:rPr>
          <w:rFonts w:ascii="Arial" w:hAnsi="Arial" w:cs="Arial"/>
        </w:rPr>
      </w:pPr>
      <w:r>
        <w:rPr>
          <w:rFonts w:ascii="Arial" w:hAnsi="Arial" w:cs="Arial"/>
        </w:rPr>
        <w:t>If you wish to have anything further taken into consideration when determining a volunteer placement (for example: mobility issues, back problems or allergies), you may list those issues in the space provided:</w:t>
      </w:r>
    </w:p>
    <w:sdt>
      <w:sdtPr>
        <w:rPr>
          <w:rFonts w:ascii="Arial" w:hAnsi="Arial" w:cs="Arial"/>
        </w:rPr>
        <w:id w:val="-1901966977"/>
        <w:placeholder>
          <w:docPart w:val="DefaultPlaceholder_-1854013440"/>
        </w:placeholder>
        <w:showingPlcHdr/>
      </w:sdtPr>
      <w:sdtEndPr/>
      <w:sdtContent>
        <w:p w14:paraId="3C11F898" w14:textId="2F5E0974" w:rsidR="00E10836" w:rsidRDefault="00E10836" w:rsidP="003C3124">
          <w:pPr>
            <w:spacing w:after="0" w:line="240" w:lineRule="auto"/>
            <w:jc w:val="both"/>
            <w:rPr>
              <w:rFonts w:ascii="Arial" w:hAnsi="Arial" w:cs="Arial"/>
            </w:rPr>
          </w:pPr>
          <w:r w:rsidRPr="00F92845">
            <w:rPr>
              <w:rStyle w:val="PlaceholderText"/>
            </w:rPr>
            <w:t>Click or tap here to enter text.</w:t>
          </w:r>
        </w:p>
      </w:sdtContent>
    </w:sdt>
    <w:p w14:paraId="459D6F72" w14:textId="0DBDB64E" w:rsidR="00E10836" w:rsidRDefault="00E10836" w:rsidP="003C3124">
      <w:pPr>
        <w:spacing w:after="0" w:line="240" w:lineRule="auto"/>
        <w:jc w:val="both"/>
        <w:rPr>
          <w:rFonts w:ascii="Arial" w:hAnsi="Arial" w:cs="Arial"/>
        </w:rPr>
      </w:pPr>
    </w:p>
    <w:p w14:paraId="420796B8" w14:textId="382DD627" w:rsidR="00531167" w:rsidRDefault="00531167" w:rsidP="003C3124">
      <w:pPr>
        <w:spacing w:after="0" w:line="240" w:lineRule="auto"/>
        <w:jc w:val="both"/>
        <w:rPr>
          <w:rFonts w:ascii="Arial" w:hAnsi="Arial" w:cs="Arial"/>
        </w:rPr>
      </w:pPr>
    </w:p>
    <w:p w14:paraId="517D70AE" w14:textId="77777777" w:rsidR="00531167" w:rsidRDefault="00531167" w:rsidP="003C3124">
      <w:pPr>
        <w:spacing w:after="0" w:line="240" w:lineRule="auto"/>
        <w:jc w:val="both"/>
        <w:rPr>
          <w:rFonts w:ascii="Arial" w:hAnsi="Arial" w:cs="Arial"/>
        </w:rPr>
      </w:pPr>
    </w:p>
    <w:p w14:paraId="6FE5E498" w14:textId="77777777" w:rsidR="00AA60D9" w:rsidRDefault="00AA60D9" w:rsidP="003C3124">
      <w:pPr>
        <w:spacing w:after="0" w:line="240" w:lineRule="auto"/>
        <w:jc w:val="both"/>
        <w:rPr>
          <w:rFonts w:ascii="Arial" w:hAnsi="Arial" w:cs="Arial"/>
        </w:rPr>
      </w:pPr>
    </w:p>
    <w:p w14:paraId="2F4725E1" w14:textId="77777777" w:rsidR="00AA60D9" w:rsidRDefault="00AA60D9" w:rsidP="00AA60D9">
      <w:pPr>
        <w:spacing w:after="0" w:line="240" w:lineRule="auto"/>
        <w:jc w:val="both"/>
        <w:rPr>
          <w:rFonts w:ascii="Arial" w:hAnsi="Arial" w:cs="Arial"/>
        </w:rPr>
      </w:pPr>
      <w:r>
        <w:rPr>
          <w:rFonts w:ascii="Arial" w:hAnsi="Arial" w:cs="Arial"/>
        </w:rPr>
        <w:t>What to expect when you apply to become a New Directions Volunteer</w:t>
      </w:r>
    </w:p>
    <w:p w14:paraId="5785068D" w14:textId="77777777" w:rsidR="00AA60D9" w:rsidRDefault="00AA60D9" w:rsidP="00AA60D9">
      <w:pPr>
        <w:spacing w:after="0" w:line="240" w:lineRule="auto"/>
        <w:jc w:val="both"/>
        <w:rPr>
          <w:rFonts w:ascii="Arial" w:hAnsi="Arial" w:cs="Arial"/>
        </w:rPr>
      </w:pPr>
      <w:r>
        <w:rPr>
          <w:rFonts w:ascii="Arial" w:hAnsi="Arial" w:cs="Arial"/>
        </w:rPr>
        <w:t>Applying to volunteer is much like applying for a job.  We take many factors into consideration before accepting volunteers to assist with New Directions service areas.  Because we take our responsibility for participants seriously, we screen all applicants thoroughly.  Completing your application as thoroughly as possible will help us assess your suitability for volunteering in a health care environment.</w:t>
      </w:r>
    </w:p>
    <w:p w14:paraId="25592997" w14:textId="77777777" w:rsidR="00AA60D9" w:rsidRDefault="00AA60D9" w:rsidP="00AA60D9">
      <w:pPr>
        <w:spacing w:after="0" w:line="240" w:lineRule="auto"/>
        <w:jc w:val="both"/>
        <w:rPr>
          <w:rFonts w:ascii="Arial" w:hAnsi="Arial" w:cs="Arial"/>
        </w:rPr>
      </w:pPr>
    </w:p>
    <w:p w14:paraId="689D3B94" w14:textId="77777777" w:rsidR="00AA60D9" w:rsidRDefault="00AA60D9" w:rsidP="00AA60D9">
      <w:pPr>
        <w:spacing w:after="0" w:line="240" w:lineRule="auto"/>
        <w:jc w:val="both"/>
        <w:rPr>
          <w:rFonts w:ascii="Arial" w:hAnsi="Arial" w:cs="Arial"/>
        </w:rPr>
      </w:pPr>
      <w:r>
        <w:rPr>
          <w:rFonts w:ascii="Arial" w:hAnsi="Arial" w:cs="Arial"/>
        </w:rPr>
        <w:t>Once our office receives your application, a New Directions Volunteer Services staff member will call you to arrange a date and time for an interview and will ask you to submit two (2) references at the time of the interview.  The interview is one way of finding out more about you and your interests.</w:t>
      </w:r>
    </w:p>
    <w:p w14:paraId="73037FAB" w14:textId="77777777" w:rsidR="00AA60D9" w:rsidRDefault="00AA60D9" w:rsidP="00AA60D9">
      <w:pPr>
        <w:spacing w:after="0" w:line="240" w:lineRule="auto"/>
        <w:jc w:val="both"/>
        <w:rPr>
          <w:rFonts w:ascii="Arial" w:hAnsi="Arial" w:cs="Arial"/>
        </w:rPr>
      </w:pPr>
    </w:p>
    <w:p w14:paraId="6845BA54" w14:textId="77777777" w:rsidR="00AA60D9" w:rsidRDefault="00AA60D9" w:rsidP="00AA60D9">
      <w:pPr>
        <w:spacing w:after="0" w:line="240" w:lineRule="auto"/>
        <w:jc w:val="both"/>
        <w:rPr>
          <w:rFonts w:ascii="Arial" w:hAnsi="Arial" w:cs="Arial"/>
        </w:rPr>
      </w:pPr>
      <w:r>
        <w:rPr>
          <w:rFonts w:ascii="Arial" w:hAnsi="Arial" w:cs="Arial"/>
        </w:rPr>
        <w:t>During the interview, feel free to ask any questions you may have about volunteering with New Directions.  We will also discuss expectations of volunteers and the importance of confidentiality.  Depending on the volunteer role(s) that you are interested in, a criminal record check, a Child Abuse Registry and Adult Abuse Registry check may be required.  You will be notified of any required checks during your interview.</w:t>
      </w:r>
    </w:p>
    <w:p w14:paraId="560A286B" w14:textId="77777777" w:rsidR="00AA60D9" w:rsidRDefault="00AA60D9" w:rsidP="00AA60D9">
      <w:pPr>
        <w:spacing w:after="0" w:line="240" w:lineRule="auto"/>
        <w:jc w:val="both"/>
        <w:rPr>
          <w:rFonts w:ascii="Arial" w:hAnsi="Arial" w:cs="Arial"/>
        </w:rPr>
      </w:pPr>
    </w:p>
    <w:p w14:paraId="5EBD6D08" w14:textId="77777777" w:rsidR="00AA60D9" w:rsidRDefault="00AA60D9" w:rsidP="00AA60D9">
      <w:pPr>
        <w:spacing w:after="0" w:line="240" w:lineRule="auto"/>
        <w:jc w:val="both"/>
        <w:rPr>
          <w:rFonts w:ascii="Arial" w:hAnsi="Arial" w:cs="Arial"/>
        </w:rPr>
      </w:pPr>
      <w:r>
        <w:rPr>
          <w:rFonts w:ascii="Arial" w:hAnsi="Arial" w:cs="Arial"/>
        </w:rPr>
        <w:t>If a successful match is made between your skills and abilities and an available position, New Directions Volunteer Services staff will offer you a volunteer position.  If you decide to accept the offer, a start date will be determined.</w:t>
      </w:r>
    </w:p>
    <w:p w14:paraId="240CB5C8" w14:textId="77777777" w:rsidR="00AA60D9" w:rsidRDefault="00AA60D9" w:rsidP="00AA60D9">
      <w:pPr>
        <w:spacing w:after="0" w:line="240" w:lineRule="auto"/>
        <w:jc w:val="both"/>
        <w:rPr>
          <w:rFonts w:ascii="Arial" w:hAnsi="Arial" w:cs="Arial"/>
        </w:rPr>
      </w:pPr>
    </w:p>
    <w:p w14:paraId="16A68663" w14:textId="77777777" w:rsidR="00AA60D9" w:rsidRDefault="00AA60D9" w:rsidP="00AA60D9">
      <w:pPr>
        <w:spacing w:after="0" w:line="240" w:lineRule="auto"/>
        <w:jc w:val="both"/>
        <w:rPr>
          <w:rFonts w:ascii="Arial" w:hAnsi="Arial" w:cs="Arial"/>
        </w:rPr>
      </w:pPr>
      <w:r>
        <w:rPr>
          <w:rFonts w:ascii="Arial" w:hAnsi="Arial" w:cs="Arial"/>
        </w:rPr>
        <w:t>All New Directions volunteers must attend the volunteer orientation, have their photo taken for photo ID; and have all forms signed before volunteering.  You will then receive specific training for your volunteer position on your first shift.  You are now ready to begin volunteering!</w:t>
      </w:r>
    </w:p>
    <w:p w14:paraId="0D7E3772" w14:textId="77777777" w:rsidR="00AA60D9" w:rsidRDefault="00AA60D9" w:rsidP="00AA60D9">
      <w:pPr>
        <w:spacing w:after="0" w:line="240" w:lineRule="auto"/>
        <w:jc w:val="both"/>
        <w:rPr>
          <w:rFonts w:ascii="Arial" w:hAnsi="Arial" w:cs="Arial"/>
        </w:rPr>
      </w:pPr>
    </w:p>
    <w:p w14:paraId="3E21BBB9" w14:textId="77777777" w:rsidR="00AA60D9" w:rsidRDefault="00AA60D9" w:rsidP="00AA60D9">
      <w:pPr>
        <w:spacing w:after="0" w:line="240" w:lineRule="auto"/>
        <w:jc w:val="both"/>
        <w:rPr>
          <w:rFonts w:ascii="Arial" w:hAnsi="Arial" w:cs="Arial"/>
        </w:rPr>
      </w:pPr>
    </w:p>
    <w:p w14:paraId="2F2B8199" w14:textId="77777777" w:rsidR="00AA60D9" w:rsidRDefault="00AA60D9" w:rsidP="00AA60D9">
      <w:pPr>
        <w:spacing w:after="0" w:line="240" w:lineRule="auto"/>
        <w:jc w:val="both"/>
        <w:rPr>
          <w:rFonts w:ascii="Arial" w:hAnsi="Arial" w:cs="Arial"/>
        </w:rPr>
      </w:pPr>
    </w:p>
    <w:p w14:paraId="331798CF" w14:textId="77777777" w:rsidR="00AA60D9" w:rsidRPr="005B16C3" w:rsidRDefault="00AA60D9" w:rsidP="00AA60D9">
      <w:pPr>
        <w:spacing w:after="0" w:line="240" w:lineRule="auto"/>
        <w:jc w:val="center"/>
        <w:rPr>
          <w:rFonts w:ascii="Arial" w:hAnsi="Arial" w:cs="Arial"/>
          <w:b/>
          <w:bCs/>
          <w:sz w:val="24"/>
          <w:szCs w:val="24"/>
        </w:rPr>
      </w:pPr>
      <w:r w:rsidRPr="005B16C3">
        <w:rPr>
          <w:rFonts w:ascii="Arial" w:hAnsi="Arial" w:cs="Arial"/>
          <w:b/>
          <w:bCs/>
          <w:sz w:val="24"/>
          <w:szCs w:val="24"/>
        </w:rPr>
        <w:t xml:space="preserve">If you have any questions, feel free to contact New Directions Volunteer Services at 204.786.7051 or </w:t>
      </w:r>
      <w:hyperlink r:id="rId10" w:history="1">
        <w:r w:rsidRPr="005B16C3">
          <w:rPr>
            <w:rStyle w:val="Hyperlink"/>
            <w:rFonts w:ascii="Arial" w:hAnsi="Arial" w:cs="Arial"/>
            <w:b/>
            <w:bCs/>
            <w:sz w:val="24"/>
            <w:szCs w:val="24"/>
          </w:rPr>
          <w:t>volunteer@newdirections.mb.ca</w:t>
        </w:r>
      </w:hyperlink>
    </w:p>
    <w:p w14:paraId="33058945" w14:textId="766FEC9C" w:rsidR="00E10836" w:rsidRDefault="00E10836" w:rsidP="003C3124">
      <w:pPr>
        <w:spacing w:after="0" w:line="240" w:lineRule="auto"/>
        <w:jc w:val="both"/>
        <w:rPr>
          <w:rFonts w:ascii="Arial" w:hAnsi="Arial" w:cs="Arial"/>
        </w:rPr>
      </w:pPr>
    </w:p>
    <w:p w14:paraId="3ED526FD" w14:textId="408F207A" w:rsidR="00E10836" w:rsidRPr="00E10836" w:rsidRDefault="00E10836" w:rsidP="003C3124">
      <w:pPr>
        <w:spacing w:after="0" w:line="240" w:lineRule="auto"/>
        <w:jc w:val="both"/>
        <w:rPr>
          <w:rFonts w:ascii="Arial" w:hAnsi="Arial" w:cs="Arial"/>
          <w:b/>
          <w:bCs/>
          <w:sz w:val="28"/>
          <w:szCs w:val="28"/>
        </w:rPr>
      </w:pPr>
      <w:r w:rsidRPr="00E10836">
        <w:rPr>
          <w:rFonts w:ascii="Arial" w:hAnsi="Arial" w:cs="Arial"/>
          <w:b/>
          <w:bCs/>
          <w:sz w:val="28"/>
          <w:szCs w:val="28"/>
        </w:rPr>
        <w:t>References</w:t>
      </w:r>
    </w:p>
    <w:p w14:paraId="4DDDCBDD" w14:textId="75448B85" w:rsidR="00E10836" w:rsidRDefault="00E10836" w:rsidP="003C3124">
      <w:pPr>
        <w:spacing w:after="0" w:line="240" w:lineRule="auto"/>
        <w:jc w:val="both"/>
        <w:rPr>
          <w:rFonts w:ascii="Arial" w:hAnsi="Arial" w:cs="Arial"/>
          <w:b/>
          <w:bCs/>
        </w:rPr>
      </w:pPr>
      <w:r>
        <w:rPr>
          <w:rFonts w:ascii="Arial" w:hAnsi="Arial" w:cs="Arial"/>
        </w:rPr>
        <w:t xml:space="preserve">If you are interviewed as a potential volunteer, you will be asked to provide two (2) references.  Please note that references from family members or from personal friends will not be accepted, </w:t>
      </w:r>
      <w:r w:rsidRPr="00E10836">
        <w:rPr>
          <w:rFonts w:ascii="Arial" w:hAnsi="Arial" w:cs="Arial"/>
          <w:b/>
          <w:bCs/>
        </w:rPr>
        <w:t>unless you were employed by them.</w:t>
      </w:r>
    </w:p>
    <w:p w14:paraId="61A95FBB" w14:textId="77777777" w:rsidR="00E10836" w:rsidRPr="00E10836" w:rsidRDefault="00E10836" w:rsidP="003C3124">
      <w:pPr>
        <w:spacing w:after="0" w:line="240" w:lineRule="auto"/>
        <w:jc w:val="both"/>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E10836" w:rsidRPr="00E10836" w14:paraId="19EF9DDF" w14:textId="77777777" w:rsidTr="00E10836">
        <w:tc>
          <w:tcPr>
            <w:tcW w:w="2337" w:type="dxa"/>
          </w:tcPr>
          <w:p w14:paraId="342D8F9B" w14:textId="03DADFB0" w:rsidR="00E10836" w:rsidRPr="00E10836" w:rsidRDefault="00E10836" w:rsidP="003C3124">
            <w:pPr>
              <w:jc w:val="both"/>
              <w:rPr>
                <w:rFonts w:ascii="Arial" w:hAnsi="Arial" w:cs="Arial"/>
                <w:b/>
                <w:bCs/>
              </w:rPr>
            </w:pPr>
            <w:r w:rsidRPr="00E10836">
              <w:rPr>
                <w:rFonts w:ascii="Arial" w:hAnsi="Arial" w:cs="Arial"/>
                <w:b/>
                <w:bCs/>
              </w:rPr>
              <w:t>Reference</w:t>
            </w:r>
          </w:p>
        </w:tc>
        <w:tc>
          <w:tcPr>
            <w:tcW w:w="2337" w:type="dxa"/>
          </w:tcPr>
          <w:p w14:paraId="52EAF4DD" w14:textId="029A5BDC" w:rsidR="00E10836" w:rsidRPr="00E10836" w:rsidRDefault="00E10836" w:rsidP="003C3124">
            <w:pPr>
              <w:jc w:val="both"/>
              <w:rPr>
                <w:rFonts w:ascii="Arial" w:hAnsi="Arial" w:cs="Arial"/>
                <w:b/>
                <w:bCs/>
              </w:rPr>
            </w:pPr>
            <w:r w:rsidRPr="00E10836">
              <w:rPr>
                <w:rFonts w:ascii="Arial" w:hAnsi="Arial" w:cs="Arial"/>
                <w:b/>
                <w:bCs/>
              </w:rPr>
              <w:t>Name</w:t>
            </w:r>
          </w:p>
        </w:tc>
        <w:tc>
          <w:tcPr>
            <w:tcW w:w="2338" w:type="dxa"/>
          </w:tcPr>
          <w:p w14:paraId="1AC0AE09" w14:textId="1810D387" w:rsidR="00E10836" w:rsidRPr="00E10836" w:rsidRDefault="00E10836" w:rsidP="003C3124">
            <w:pPr>
              <w:jc w:val="both"/>
              <w:rPr>
                <w:rFonts w:ascii="Arial" w:hAnsi="Arial" w:cs="Arial"/>
                <w:b/>
                <w:bCs/>
              </w:rPr>
            </w:pPr>
            <w:r w:rsidRPr="00E10836">
              <w:rPr>
                <w:rFonts w:ascii="Arial" w:hAnsi="Arial" w:cs="Arial"/>
                <w:b/>
                <w:bCs/>
              </w:rPr>
              <w:t>Email</w:t>
            </w:r>
          </w:p>
        </w:tc>
        <w:tc>
          <w:tcPr>
            <w:tcW w:w="2338" w:type="dxa"/>
          </w:tcPr>
          <w:p w14:paraId="6CE14A63" w14:textId="3F8FC4E9" w:rsidR="00E10836" w:rsidRPr="00E10836" w:rsidRDefault="00E10836" w:rsidP="003C3124">
            <w:pPr>
              <w:jc w:val="both"/>
              <w:rPr>
                <w:rFonts w:ascii="Arial" w:hAnsi="Arial" w:cs="Arial"/>
                <w:b/>
                <w:bCs/>
              </w:rPr>
            </w:pPr>
            <w:r w:rsidRPr="00E10836">
              <w:rPr>
                <w:rFonts w:ascii="Arial" w:hAnsi="Arial" w:cs="Arial"/>
                <w:b/>
                <w:bCs/>
              </w:rPr>
              <w:t>Telephone Number</w:t>
            </w:r>
          </w:p>
        </w:tc>
      </w:tr>
      <w:tr w:rsidR="00E10836" w14:paraId="3F8D4CA7" w14:textId="77777777" w:rsidTr="00E10836">
        <w:tc>
          <w:tcPr>
            <w:tcW w:w="2337" w:type="dxa"/>
          </w:tcPr>
          <w:p w14:paraId="4E78D4E0" w14:textId="77777777" w:rsidR="00E10836" w:rsidRPr="00E10836" w:rsidRDefault="00E10836" w:rsidP="003C3124">
            <w:pPr>
              <w:jc w:val="both"/>
              <w:rPr>
                <w:rFonts w:ascii="Arial" w:hAnsi="Arial" w:cs="Arial"/>
                <w:b/>
                <w:bCs/>
              </w:rPr>
            </w:pPr>
          </w:p>
          <w:p w14:paraId="48DB0D7F" w14:textId="16A18BB1" w:rsidR="00E10836" w:rsidRPr="00E10836" w:rsidRDefault="00E10836" w:rsidP="003C3124">
            <w:pPr>
              <w:jc w:val="both"/>
              <w:rPr>
                <w:rFonts w:ascii="Arial" w:hAnsi="Arial" w:cs="Arial"/>
                <w:b/>
                <w:bCs/>
              </w:rPr>
            </w:pPr>
            <w:r w:rsidRPr="00E10836">
              <w:rPr>
                <w:rFonts w:ascii="Arial" w:hAnsi="Arial" w:cs="Arial"/>
                <w:b/>
                <w:bCs/>
              </w:rPr>
              <w:t>Reference 1</w:t>
            </w:r>
          </w:p>
          <w:p w14:paraId="188828B0" w14:textId="2B070F19" w:rsidR="00E10836" w:rsidRPr="00E10836" w:rsidRDefault="00E10836" w:rsidP="003C3124">
            <w:pPr>
              <w:jc w:val="both"/>
              <w:rPr>
                <w:rFonts w:ascii="Arial" w:hAnsi="Arial" w:cs="Arial"/>
                <w:b/>
                <w:bCs/>
              </w:rPr>
            </w:pPr>
          </w:p>
        </w:tc>
        <w:sdt>
          <w:sdtPr>
            <w:rPr>
              <w:rFonts w:ascii="Arial" w:hAnsi="Arial" w:cs="Arial"/>
            </w:rPr>
            <w:id w:val="-830760069"/>
            <w:placeholder>
              <w:docPart w:val="DefaultPlaceholder_-1854013440"/>
            </w:placeholder>
            <w:showingPlcHdr/>
          </w:sdtPr>
          <w:sdtEndPr/>
          <w:sdtContent>
            <w:tc>
              <w:tcPr>
                <w:tcW w:w="2337" w:type="dxa"/>
              </w:tcPr>
              <w:p w14:paraId="3A8DB603" w14:textId="05DD48AE" w:rsidR="00E10836" w:rsidRDefault="00E10836" w:rsidP="003C3124">
                <w:pPr>
                  <w:jc w:val="both"/>
                  <w:rPr>
                    <w:rFonts w:ascii="Arial" w:hAnsi="Arial" w:cs="Arial"/>
                  </w:rPr>
                </w:pPr>
                <w:r w:rsidRPr="00F92845">
                  <w:rPr>
                    <w:rStyle w:val="PlaceholderText"/>
                  </w:rPr>
                  <w:t>Click or tap here to enter text.</w:t>
                </w:r>
              </w:p>
            </w:tc>
          </w:sdtContent>
        </w:sdt>
        <w:sdt>
          <w:sdtPr>
            <w:rPr>
              <w:rFonts w:ascii="Arial" w:hAnsi="Arial" w:cs="Arial"/>
            </w:rPr>
            <w:id w:val="858865062"/>
            <w:placeholder>
              <w:docPart w:val="DefaultPlaceholder_-1854013440"/>
            </w:placeholder>
            <w:showingPlcHdr/>
          </w:sdtPr>
          <w:sdtEndPr/>
          <w:sdtContent>
            <w:tc>
              <w:tcPr>
                <w:tcW w:w="2338" w:type="dxa"/>
              </w:tcPr>
              <w:p w14:paraId="698C7544" w14:textId="33F16614" w:rsidR="00E10836" w:rsidRDefault="00E10836" w:rsidP="003C3124">
                <w:pPr>
                  <w:jc w:val="both"/>
                  <w:rPr>
                    <w:rFonts w:ascii="Arial" w:hAnsi="Arial" w:cs="Arial"/>
                  </w:rPr>
                </w:pPr>
                <w:r w:rsidRPr="00F92845">
                  <w:rPr>
                    <w:rStyle w:val="PlaceholderText"/>
                  </w:rPr>
                  <w:t>Click or tap here to enter text.</w:t>
                </w:r>
              </w:p>
            </w:tc>
          </w:sdtContent>
        </w:sdt>
        <w:sdt>
          <w:sdtPr>
            <w:rPr>
              <w:rFonts w:ascii="Arial" w:hAnsi="Arial" w:cs="Arial"/>
            </w:rPr>
            <w:id w:val="-571814051"/>
            <w:placeholder>
              <w:docPart w:val="DefaultPlaceholder_-1854013440"/>
            </w:placeholder>
            <w:showingPlcHdr/>
          </w:sdtPr>
          <w:sdtEndPr/>
          <w:sdtContent>
            <w:tc>
              <w:tcPr>
                <w:tcW w:w="2338" w:type="dxa"/>
              </w:tcPr>
              <w:p w14:paraId="4C7BAC49" w14:textId="4D465D71" w:rsidR="00E10836" w:rsidRDefault="00E10836" w:rsidP="003C3124">
                <w:pPr>
                  <w:jc w:val="both"/>
                  <w:rPr>
                    <w:rFonts w:ascii="Arial" w:hAnsi="Arial" w:cs="Arial"/>
                  </w:rPr>
                </w:pPr>
                <w:r w:rsidRPr="00F92845">
                  <w:rPr>
                    <w:rStyle w:val="PlaceholderText"/>
                  </w:rPr>
                  <w:t>Click or tap here to enter text.</w:t>
                </w:r>
              </w:p>
            </w:tc>
          </w:sdtContent>
        </w:sdt>
      </w:tr>
      <w:tr w:rsidR="00E10836" w14:paraId="62E7B352" w14:textId="77777777" w:rsidTr="00E10836">
        <w:tc>
          <w:tcPr>
            <w:tcW w:w="2337" w:type="dxa"/>
          </w:tcPr>
          <w:p w14:paraId="5BA6A91E" w14:textId="77777777" w:rsidR="00E10836" w:rsidRPr="00E10836" w:rsidRDefault="00E10836" w:rsidP="003C3124">
            <w:pPr>
              <w:jc w:val="both"/>
              <w:rPr>
                <w:rFonts w:ascii="Arial" w:hAnsi="Arial" w:cs="Arial"/>
                <w:b/>
                <w:bCs/>
              </w:rPr>
            </w:pPr>
          </w:p>
          <w:p w14:paraId="06368979" w14:textId="77777777" w:rsidR="00E10836" w:rsidRPr="00E10836" w:rsidRDefault="00E10836" w:rsidP="003C3124">
            <w:pPr>
              <w:jc w:val="both"/>
              <w:rPr>
                <w:rFonts w:ascii="Arial" w:hAnsi="Arial" w:cs="Arial"/>
                <w:b/>
                <w:bCs/>
              </w:rPr>
            </w:pPr>
            <w:r w:rsidRPr="00E10836">
              <w:rPr>
                <w:rFonts w:ascii="Arial" w:hAnsi="Arial" w:cs="Arial"/>
                <w:b/>
                <w:bCs/>
              </w:rPr>
              <w:t>Reference 2</w:t>
            </w:r>
          </w:p>
          <w:p w14:paraId="2AC27E3B" w14:textId="3E455E11" w:rsidR="00E10836" w:rsidRPr="00E10836" w:rsidRDefault="00E10836" w:rsidP="003C3124">
            <w:pPr>
              <w:jc w:val="both"/>
              <w:rPr>
                <w:rFonts w:ascii="Arial" w:hAnsi="Arial" w:cs="Arial"/>
                <w:b/>
                <w:bCs/>
              </w:rPr>
            </w:pPr>
          </w:p>
        </w:tc>
        <w:sdt>
          <w:sdtPr>
            <w:rPr>
              <w:rFonts w:ascii="Arial" w:hAnsi="Arial" w:cs="Arial"/>
            </w:rPr>
            <w:id w:val="1776744221"/>
            <w:placeholder>
              <w:docPart w:val="DefaultPlaceholder_-1854013440"/>
            </w:placeholder>
            <w:showingPlcHdr/>
          </w:sdtPr>
          <w:sdtEndPr/>
          <w:sdtContent>
            <w:tc>
              <w:tcPr>
                <w:tcW w:w="2337" w:type="dxa"/>
              </w:tcPr>
              <w:p w14:paraId="027175EE" w14:textId="3C6EF17D" w:rsidR="00E10836" w:rsidRDefault="00E10836" w:rsidP="003C3124">
                <w:pPr>
                  <w:jc w:val="both"/>
                  <w:rPr>
                    <w:rFonts w:ascii="Arial" w:hAnsi="Arial" w:cs="Arial"/>
                  </w:rPr>
                </w:pPr>
                <w:r w:rsidRPr="00F92845">
                  <w:rPr>
                    <w:rStyle w:val="PlaceholderText"/>
                  </w:rPr>
                  <w:t>Click or tap here to enter text.</w:t>
                </w:r>
              </w:p>
            </w:tc>
          </w:sdtContent>
        </w:sdt>
        <w:sdt>
          <w:sdtPr>
            <w:rPr>
              <w:rFonts w:ascii="Arial" w:hAnsi="Arial" w:cs="Arial"/>
            </w:rPr>
            <w:id w:val="50506764"/>
            <w:placeholder>
              <w:docPart w:val="DefaultPlaceholder_-1854013440"/>
            </w:placeholder>
            <w:showingPlcHdr/>
          </w:sdtPr>
          <w:sdtEndPr/>
          <w:sdtContent>
            <w:tc>
              <w:tcPr>
                <w:tcW w:w="2338" w:type="dxa"/>
              </w:tcPr>
              <w:p w14:paraId="55C5CC6E" w14:textId="52C39687" w:rsidR="00E10836" w:rsidRDefault="00E10836" w:rsidP="003C3124">
                <w:pPr>
                  <w:jc w:val="both"/>
                  <w:rPr>
                    <w:rFonts w:ascii="Arial" w:hAnsi="Arial" w:cs="Arial"/>
                  </w:rPr>
                </w:pPr>
                <w:r w:rsidRPr="00F92845">
                  <w:rPr>
                    <w:rStyle w:val="PlaceholderText"/>
                  </w:rPr>
                  <w:t>Click or tap here to enter text.</w:t>
                </w:r>
              </w:p>
            </w:tc>
          </w:sdtContent>
        </w:sdt>
        <w:sdt>
          <w:sdtPr>
            <w:rPr>
              <w:rFonts w:ascii="Arial" w:hAnsi="Arial" w:cs="Arial"/>
            </w:rPr>
            <w:id w:val="1938174791"/>
            <w:placeholder>
              <w:docPart w:val="DefaultPlaceholder_-1854013440"/>
            </w:placeholder>
            <w:showingPlcHdr/>
          </w:sdtPr>
          <w:sdtEndPr/>
          <w:sdtContent>
            <w:tc>
              <w:tcPr>
                <w:tcW w:w="2338" w:type="dxa"/>
              </w:tcPr>
              <w:p w14:paraId="20406ECF" w14:textId="36C0FFCF" w:rsidR="00E10836" w:rsidRDefault="00E10836" w:rsidP="003C3124">
                <w:pPr>
                  <w:jc w:val="both"/>
                  <w:rPr>
                    <w:rFonts w:ascii="Arial" w:hAnsi="Arial" w:cs="Arial"/>
                  </w:rPr>
                </w:pPr>
                <w:r w:rsidRPr="00F92845">
                  <w:rPr>
                    <w:rStyle w:val="PlaceholderText"/>
                  </w:rPr>
                  <w:t>Click or tap here to enter text.</w:t>
                </w:r>
              </w:p>
            </w:tc>
          </w:sdtContent>
        </w:sdt>
      </w:tr>
    </w:tbl>
    <w:p w14:paraId="1C3D65FC" w14:textId="1A6D6C80" w:rsidR="00E10836" w:rsidRDefault="00E10836" w:rsidP="003C3124">
      <w:pPr>
        <w:spacing w:after="0" w:line="240" w:lineRule="auto"/>
        <w:jc w:val="both"/>
        <w:rPr>
          <w:rFonts w:ascii="Arial" w:hAnsi="Arial" w:cs="Arial"/>
        </w:rPr>
      </w:pPr>
    </w:p>
    <w:p w14:paraId="7FCAE14B" w14:textId="77777777" w:rsidR="00AA60D9" w:rsidRPr="00E10836" w:rsidRDefault="00AA60D9" w:rsidP="00AA60D9">
      <w:pPr>
        <w:spacing w:after="0" w:line="240" w:lineRule="auto"/>
        <w:jc w:val="both"/>
        <w:rPr>
          <w:rFonts w:ascii="Arial" w:hAnsi="Arial" w:cs="Arial"/>
          <w:b/>
          <w:bCs/>
          <w:sz w:val="28"/>
          <w:szCs w:val="28"/>
        </w:rPr>
      </w:pPr>
      <w:r w:rsidRPr="00E10836">
        <w:rPr>
          <w:rFonts w:ascii="Arial" w:hAnsi="Arial" w:cs="Arial"/>
          <w:b/>
          <w:bCs/>
          <w:sz w:val="28"/>
          <w:szCs w:val="28"/>
        </w:rPr>
        <w:lastRenderedPageBreak/>
        <w:t>For Office Use Only</w:t>
      </w:r>
    </w:p>
    <w:tbl>
      <w:tblPr>
        <w:tblStyle w:val="TableGrid"/>
        <w:tblW w:w="0" w:type="auto"/>
        <w:tblLook w:val="04A0" w:firstRow="1" w:lastRow="0" w:firstColumn="1" w:lastColumn="0" w:noHBand="0" w:noVBand="1"/>
      </w:tblPr>
      <w:tblGrid>
        <w:gridCol w:w="3775"/>
        <w:gridCol w:w="2700"/>
        <w:gridCol w:w="2875"/>
      </w:tblGrid>
      <w:tr w:rsidR="00AA60D9" w14:paraId="4DAF20ED" w14:textId="77777777" w:rsidTr="00066B28">
        <w:tc>
          <w:tcPr>
            <w:tcW w:w="3775" w:type="dxa"/>
          </w:tcPr>
          <w:p w14:paraId="2531FA27" w14:textId="77777777" w:rsidR="00AA60D9" w:rsidRPr="00E10836" w:rsidRDefault="00AA60D9" w:rsidP="00066B28">
            <w:pPr>
              <w:jc w:val="center"/>
              <w:rPr>
                <w:rFonts w:ascii="Arial" w:hAnsi="Arial" w:cs="Arial"/>
                <w:b/>
                <w:bCs/>
              </w:rPr>
            </w:pPr>
            <w:r w:rsidRPr="00E10836">
              <w:rPr>
                <w:rFonts w:ascii="Arial" w:hAnsi="Arial" w:cs="Arial"/>
                <w:b/>
                <w:bCs/>
              </w:rPr>
              <w:t>Screening</w:t>
            </w:r>
          </w:p>
        </w:tc>
        <w:tc>
          <w:tcPr>
            <w:tcW w:w="2700" w:type="dxa"/>
          </w:tcPr>
          <w:p w14:paraId="0956600C" w14:textId="77777777" w:rsidR="00AA60D9" w:rsidRPr="00E10836" w:rsidRDefault="00AA60D9" w:rsidP="00066B28">
            <w:pPr>
              <w:jc w:val="center"/>
              <w:rPr>
                <w:rFonts w:ascii="Arial" w:hAnsi="Arial" w:cs="Arial"/>
                <w:b/>
                <w:bCs/>
              </w:rPr>
            </w:pPr>
            <w:r w:rsidRPr="00E10836">
              <w:rPr>
                <w:rFonts w:ascii="Arial" w:hAnsi="Arial" w:cs="Arial"/>
                <w:b/>
                <w:bCs/>
              </w:rPr>
              <w:t>Notes</w:t>
            </w:r>
          </w:p>
        </w:tc>
        <w:tc>
          <w:tcPr>
            <w:tcW w:w="2875" w:type="dxa"/>
          </w:tcPr>
          <w:p w14:paraId="51AF5079" w14:textId="77777777" w:rsidR="00AA60D9" w:rsidRPr="00E10836" w:rsidRDefault="00AA60D9" w:rsidP="00066B28">
            <w:pPr>
              <w:jc w:val="center"/>
              <w:rPr>
                <w:rFonts w:ascii="Arial" w:hAnsi="Arial" w:cs="Arial"/>
                <w:b/>
                <w:bCs/>
              </w:rPr>
            </w:pPr>
            <w:r w:rsidRPr="00E10836">
              <w:rPr>
                <w:rFonts w:ascii="Arial" w:hAnsi="Arial" w:cs="Arial"/>
                <w:b/>
                <w:bCs/>
              </w:rPr>
              <w:t>Date Completed</w:t>
            </w:r>
          </w:p>
        </w:tc>
      </w:tr>
      <w:tr w:rsidR="00AA60D9" w14:paraId="46A9424D" w14:textId="77777777" w:rsidTr="00066B28">
        <w:tc>
          <w:tcPr>
            <w:tcW w:w="3775" w:type="dxa"/>
          </w:tcPr>
          <w:p w14:paraId="528EFE4F" w14:textId="77777777" w:rsidR="00AA60D9" w:rsidRDefault="00AA60D9" w:rsidP="00066B28">
            <w:pPr>
              <w:jc w:val="both"/>
              <w:rPr>
                <w:rFonts w:ascii="Arial" w:hAnsi="Arial" w:cs="Arial"/>
              </w:rPr>
            </w:pPr>
            <w:r>
              <w:rPr>
                <w:rFonts w:ascii="Arial" w:hAnsi="Arial" w:cs="Arial"/>
              </w:rPr>
              <w:t>Follow-Up</w:t>
            </w:r>
          </w:p>
        </w:tc>
        <w:tc>
          <w:tcPr>
            <w:tcW w:w="2700" w:type="dxa"/>
          </w:tcPr>
          <w:p w14:paraId="52BF1136" w14:textId="77777777" w:rsidR="00AA60D9" w:rsidRDefault="00AA60D9" w:rsidP="00066B28">
            <w:pPr>
              <w:jc w:val="both"/>
              <w:rPr>
                <w:rFonts w:ascii="Arial" w:hAnsi="Arial" w:cs="Arial"/>
              </w:rPr>
            </w:pPr>
          </w:p>
        </w:tc>
        <w:tc>
          <w:tcPr>
            <w:tcW w:w="2875" w:type="dxa"/>
          </w:tcPr>
          <w:p w14:paraId="07042FC5" w14:textId="77777777" w:rsidR="00AA60D9" w:rsidRDefault="00AA60D9" w:rsidP="00066B28">
            <w:pPr>
              <w:jc w:val="both"/>
              <w:rPr>
                <w:rFonts w:ascii="Arial" w:hAnsi="Arial" w:cs="Arial"/>
              </w:rPr>
            </w:pPr>
          </w:p>
        </w:tc>
      </w:tr>
      <w:tr w:rsidR="00AA60D9" w14:paraId="1F5672B6" w14:textId="77777777" w:rsidTr="00066B28">
        <w:tc>
          <w:tcPr>
            <w:tcW w:w="3775" w:type="dxa"/>
          </w:tcPr>
          <w:p w14:paraId="6661647A" w14:textId="77777777" w:rsidR="00AA60D9" w:rsidRDefault="00AA60D9" w:rsidP="00066B28">
            <w:pPr>
              <w:jc w:val="both"/>
              <w:rPr>
                <w:rFonts w:ascii="Arial" w:hAnsi="Arial" w:cs="Arial"/>
              </w:rPr>
            </w:pPr>
            <w:r>
              <w:rPr>
                <w:rFonts w:ascii="Arial" w:hAnsi="Arial" w:cs="Arial"/>
              </w:rPr>
              <w:t>Interview Date/No longer interested</w:t>
            </w:r>
          </w:p>
        </w:tc>
        <w:tc>
          <w:tcPr>
            <w:tcW w:w="2700" w:type="dxa"/>
          </w:tcPr>
          <w:p w14:paraId="41589AB9" w14:textId="77777777" w:rsidR="00AA60D9" w:rsidRDefault="00AA60D9" w:rsidP="00066B28">
            <w:pPr>
              <w:jc w:val="both"/>
              <w:rPr>
                <w:rFonts w:ascii="Arial" w:hAnsi="Arial" w:cs="Arial"/>
              </w:rPr>
            </w:pPr>
          </w:p>
        </w:tc>
        <w:tc>
          <w:tcPr>
            <w:tcW w:w="2875" w:type="dxa"/>
          </w:tcPr>
          <w:p w14:paraId="7F349574" w14:textId="77777777" w:rsidR="00AA60D9" w:rsidRDefault="00AA60D9" w:rsidP="00066B28">
            <w:pPr>
              <w:jc w:val="both"/>
              <w:rPr>
                <w:rFonts w:ascii="Arial" w:hAnsi="Arial" w:cs="Arial"/>
              </w:rPr>
            </w:pPr>
          </w:p>
        </w:tc>
      </w:tr>
      <w:tr w:rsidR="00AA60D9" w14:paraId="229ABAA2" w14:textId="77777777" w:rsidTr="00066B28">
        <w:tc>
          <w:tcPr>
            <w:tcW w:w="3775" w:type="dxa"/>
          </w:tcPr>
          <w:p w14:paraId="527B756D" w14:textId="77777777" w:rsidR="00AA60D9" w:rsidRDefault="00AA60D9" w:rsidP="00066B28">
            <w:pPr>
              <w:jc w:val="both"/>
              <w:rPr>
                <w:rFonts w:ascii="Arial" w:hAnsi="Arial" w:cs="Arial"/>
              </w:rPr>
            </w:pPr>
            <w:r>
              <w:rPr>
                <w:rFonts w:ascii="Arial" w:hAnsi="Arial" w:cs="Arial"/>
              </w:rPr>
              <w:t>Criminal Record Check</w:t>
            </w:r>
          </w:p>
          <w:p w14:paraId="6554B11C" w14:textId="77777777" w:rsidR="00AA60D9" w:rsidRDefault="00AA60D9" w:rsidP="00066B28">
            <w:pPr>
              <w:jc w:val="both"/>
              <w:rPr>
                <w:rFonts w:ascii="Arial" w:hAnsi="Arial" w:cs="Arial"/>
              </w:rPr>
            </w:pPr>
            <w:r>
              <w:rPr>
                <w:rFonts w:ascii="Arial" w:hAnsi="Arial" w:cs="Arial"/>
              </w:rPr>
              <w:t>Receipt Given:</w:t>
            </w:r>
          </w:p>
        </w:tc>
        <w:tc>
          <w:tcPr>
            <w:tcW w:w="2700" w:type="dxa"/>
          </w:tcPr>
          <w:p w14:paraId="7D1B6931" w14:textId="77777777" w:rsidR="00AA60D9" w:rsidRDefault="00AA60D9" w:rsidP="00066B28">
            <w:pPr>
              <w:jc w:val="both"/>
              <w:rPr>
                <w:rFonts w:ascii="Arial" w:hAnsi="Arial" w:cs="Arial"/>
              </w:rPr>
            </w:pPr>
          </w:p>
          <w:p w14:paraId="1F9F7DD4" w14:textId="77777777" w:rsidR="00AA60D9" w:rsidRDefault="00AA60D9" w:rsidP="00066B28">
            <w:pPr>
              <w:jc w:val="both"/>
              <w:rPr>
                <w:rFonts w:ascii="Arial" w:hAnsi="Arial" w:cs="Arial"/>
              </w:rPr>
            </w:pPr>
            <w:r>
              <w:rPr>
                <w:rFonts w:ascii="Arial" w:hAnsi="Arial" w:cs="Arial"/>
              </w:rPr>
              <w:t>Deposit Given:</w:t>
            </w:r>
          </w:p>
        </w:tc>
        <w:tc>
          <w:tcPr>
            <w:tcW w:w="2875" w:type="dxa"/>
          </w:tcPr>
          <w:p w14:paraId="44AAFFC3" w14:textId="77777777" w:rsidR="00AA60D9" w:rsidRDefault="00AA60D9" w:rsidP="00066B28">
            <w:pPr>
              <w:jc w:val="both"/>
              <w:rPr>
                <w:rFonts w:ascii="Arial" w:hAnsi="Arial" w:cs="Arial"/>
              </w:rPr>
            </w:pPr>
          </w:p>
          <w:p w14:paraId="6F22BC32" w14:textId="77777777" w:rsidR="00AA60D9" w:rsidRDefault="00AA60D9" w:rsidP="00066B28">
            <w:pPr>
              <w:jc w:val="both"/>
              <w:rPr>
                <w:rFonts w:ascii="Arial" w:hAnsi="Arial" w:cs="Arial"/>
              </w:rPr>
            </w:pPr>
            <w:r>
              <w:rPr>
                <w:rFonts w:ascii="Arial" w:hAnsi="Arial" w:cs="Arial"/>
              </w:rPr>
              <w:t>Deposit Returned:</w:t>
            </w:r>
          </w:p>
        </w:tc>
      </w:tr>
      <w:tr w:rsidR="00AA60D9" w14:paraId="063AFC28" w14:textId="77777777" w:rsidTr="00066B28">
        <w:tc>
          <w:tcPr>
            <w:tcW w:w="3775" w:type="dxa"/>
          </w:tcPr>
          <w:p w14:paraId="24F6A50E" w14:textId="77777777" w:rsidR="00AA60D9" w:rsidRDefault="00AA60D9" w:rsidP="00066B28">
            <w:pPr>
              <w:jc w:val="both"/>
              <w:rPr>
                <w:rFonts w:ascii="Arial" w:hAnsi="Arial" w:cs="Arial"/>
              </w:rPr>
            </w:pPr>
            <w:r>
              <w:rPr>
                <w:rFonts w:ascii="Arial" w:hAnsi="Arial" w:cs="Arial"/>
              </w:rPr>
              <w:t>Child Abuse Registry Check</w:t>
            </w:r>
          </w:p>
        </w:tc>
        <w:tc>
          <w:tcPr>
            <w:tcW w:w="2700" w:type="dxa"/>
          </w:tcPr>
          <w:p w14:paraId="2526D983" w14:textId="77777777" w:rsidR="00AA60D9" w:rsidRDefault="00AA60D9" w:rsidP="00066B28">
            <w:pPr>
              <w:jc w:val="both"/>
              <w:rPr>
                <w:rFonts w:ascii="Arial" w:hAnsi="Arial" w:cs="Arial"/>
              </w:rPr>
            </w:pPr>
          </w:p>
        </w:tc>
        <w:tc>
          <w:tcPr>
            <w:tcW w:w="2875" w:type="dxa"/>
          </w:tcPr>
          <w:p w14:paraId="5E733EBF" w14:textId="77777777" w:rsidR="00AA60D9" w:rsidRDefault="00AA60D9" w:rsidP="00066B28">
            <w:pPr>
              <w:jc w:val="both"/>
              <w:rPr>
                <w:rFonts w:ascii="Arial" w:hAnsi="Arial" w:cs="Arial"/>
              </w:rPr>
            </w:pPr>
          </w:p>
        </w:tc>
      </w:tr>
      <w:tr w:rsidR="00AA60D9" w14:paraId="57AC84EB" w14:textId="77777777" w:rsidTr="00066B28">
        <w:tc>
          <w:tcPr>
            <w:tcW w:w="3775" w:type="dxa"/>
          </w:tcPr>
          <w:p w14:paraId="1FE84B0C" w14:textId="77777777" w:rsidR="00AA60D9" w:rsidRDefault="00AA60D9" w:rsidP="00066B28">
            <w:pPr>
              <w:jc w:val="both"/>
              <w:rPr>
                <w:rFonts w:ascii="Arial" w:hAnsi="Arial" w:cs="Arial"/>
              </w:rPr>
            </w:pPr>
            <w:r>
              <w:rPr>
                <w:rFonts w:ascii="Arial" w:hAnsi="Arial" w:cs="Arial"/>
              </w:rPr>
              <w:t>Adult Abuse Registry Check</w:t>
            </w:r>
          </w:p>
        </w:tc>
        <w:tc>
          <w:tcPr>
            <w:tcW w:w="2700" w:type="dxa"/>
          </w:tcPr>
          <w:p w14:paraId="2D93CDE6" w14:textId="77777777" w:rsidR="00AA60D9" w:rsidRDefault="00AA60D9" w:rsidP="00066B28">
            <w:pPr>
              <w:jc w:val="both"/>
              <w:rPr>
                <w:rFonts w:ascii="Arial" w:hAnsi="Arial" w:cs="Arial"/>
              </w:rPr>
            </w:pPr>
          </w:p>
        </w:tc>
        <w:tc>
          <w:tcPr>
            <w:tcW w:w="2875" w:type="dxa"/>
          </w:tcPr>
          <w:p w14:paraId="1A4EAF6C" w14:textId="77777777" w:rsidR="00AA60D9" w:rsidRDefault="00AA60D9" w:rsidP="00066B28">
            <w:pPr>
              <w:jc w:val="both"/>
              <w:rPr>
                <w:rFonts w:ascii="Arial" w:hAnsi="Arial" w:cs="Arial"/>
              </w:rPr>
            </w:pPr>
          </w:p>
        </w:tc>
      </w:tr>
      <w:tr w:rsidR="00AA60D9" w14:paraId="7AC76A30" w14:textId="77777777" w:rsidTr="00066B28">
        <w:tc>
          <w:tcPr>
            <w:tcW w:w="3775" w:type="dxa"/>
          </w:tcPr>
          <w:p w14:paraId="10741E8A" w14:textId="77777777" w:rsidR="00AA60D9" w:rsidRDefault="00AA60D9" w:rsidP="00066B28">
            <w:pPr>
              <w:jc w:val="both"/>
              <w:rPr>
                <w:rFonts w:ascii="Arial" w:hAnsi="Arial" w:cs="Arial"/>
              </w:rPr>
            </w:pPr>
            <w:r>
              <w:rPr>
                <w:rFonts w:ascii="Arial" w:hAnsi="Arial" w:cs="Arial"/>
              </w:rPr>
              <w:t>Confidentiality</w:t>
            </w:r>
          </w:p>
        </w:tc>
        <w:tc>
          <w:tcPr>
            <w:tcW w:w="2700" w:type="dxa"/>
          </w:tcPr>
          <w:p w14:paraId="51C44E93" w14:textId="77777777" w:rsidR="00AA60D9" w:rsidRDefault="00AA60D9" w:rsidP="00066B28">
            <w:pPr>
              <w:jc w:val="both"/>
              <w:rPr>
                <w:rFonts w:ascii="Arial" w:hAnsi="Arial" w:cs="Arial"/>
              </w:rPr>
            </w:pPr>
          </w:p>
        </w:tc>
        <w:tc>
          <w:tcPr>
            <w:tcW w:w="2875" w:type="dxa"/>
          </w:tcPr>
          <w:p w14:paraId="73075150" w14:textId="77777777" w:rsidR="00AA60D9" w:rsidRDefault="00AA60D9" w:rsidP="00066B28">
            <w:pPr>
              <w:jc w:val="both"/>
              <w:rPr>
                <w:rFonts w:ascii="Arial" w:hAnsi="Arial" w:cs="Arial"/>
              </w:rPr>
            </w:pPr>
          </w:p>
        </w:tc>
      </w:tr>
      <w:tr w:rsidR="00AA60D9" w14:paraId="51A19F24" w14:textId="77777777" w:rsidTr="00066B28">
        <w:tc>
          <w:tcPr>
            <w:tcW w:w="3775" w:type="dxa"/>
          </w:tcPr>
          <w:p w14:paraId="4F41A4A7" w14:textId="77777777" w:rsidR="00AA60D9" w:rsidRDefault="00AA60D9" w:rsidP="00066B28">
            <w:pPr>
              <w:jc w:val="both"/>
              <w:rPr>
                <w:rFonts w:ascii="Arial" w:hAnsi="Arial" w:cs="Arial"/>
              </w:rPr>
            </w:pPr>
            <w:r>
              <w:rPr>
                <w:rFonts w:ascii="Arial" w:hAnsi="Arial" w:cs="Arial"/>
              </w:rPr>
              <w:t xml:space="preserve">Orientation </w:t>
            </w:r>
            <w:proofErr w:type="gramStart"/>
            <w:r>
              <w:rPr>
                <w:rFonts w:ascii="Arial" w:hAnsi="Arial" w:cs="Arial"/>
              </w:rPr>
              <w:t>of  New</w:t>
            </w:r>
            <w:proofErr w:type="gramEnd"/>
            <w:r>
              <w:rPr>
                <w:rFonts w:ascii="Arial" w:hAnsi="Arial" w:cs="Arial"/>
              </w:rPr>
              <w:t xml:space="preserve"> Directions</w:t>
            </w:r>
          </w:p>
        </w:tc>
        <w:tc>
          <w:tcPr>
            <w:tcW w:w="2700" w:type="dxa"/>
          </w:tcPr>
          <w:p w14:paraId="24568631" w14:textId="77777777" w:rsidR="00AA60D9" w:rsidRDefault="00AA60D9" w:rsidP="00066B28">
            <w:pPr>
              <w:jc w:val="both"/>
              <w:rPr>
                <w:rFonts w:ascii="Arial" w:hAnsi="Arial" w:cs="Arial"/>
              </w:rPr>
            </w:pPr>
          </w:p>
        </w:tc>
        <w:tc>
          <w:tcPr>
            <w:tcW w:w="2875" w:type="dxa"/>
          </w:tcPr>
          <w:p w14:paraId="2666D261" w14:textId="77777777" w:rsidR="00AA60D9" w:rsidRDefault="00AA60D9" w:rsidP="00066B28">
            <w:pPr>
              <w:jc w:val="both"/>
              <w:rPr>
                <w:rFonts w:ascii="Arial" w:hAnsi="Arial" w:cs="Arial"/>
              </w:rPr>
            </w:pPr>
          </w:p>
        </w:tc>
      </w:tr>
      <w:tr w:rsidR="00AA60D9" w14:paraId="0D992D65" w14:textId="77777777" w:rsidTr="00066B28">
        <w:tc>
          <w:tcPr>
            <w:tcW w:w="3775" w:type="dxa"/>
          </w:tcPr>
          <w:p w14:paraId="406301FE" w14:textId="77777777" w:rsidR="00AA60D9" w:rsidRDefault="00AA60D9" w:rsidP="00066B28">
            <w:pPr>
              <w:jc w:val="both"/>
              <w:rPr>
                <w:rFonts w:ascii="Arial" w:hAnsi="Arial" w:cs="Arial"/>
              </w:rPr>
            </w:pPr>
            <w:r>
              <w:rPr>
                <w:rFonts w:ascii="Arial" w:hAnsi="Arial" w:cs="Arial"/>
              </w:rPr>
              <w:t>Area of Placement</w:t>
            </w:r>
          </w:p>
        </w:tc>
        <w:tc>
          <w:tcPr>
            <w:tcW w:w="2700" w:type="dxa"/>
          </w:tcPr>
          <w:p w14:paraId="315045EA" w14:textId="77777777" w:rsidR="00AA60D9" w:rsidRDefault="00AA60D9" w:rsidP="00066B28">
            <w:pPr>
              <w:jc w:val="both"/>
              <w:rPr>
                <w:rFonts w:ascii="Arial" w:hAnsi="Arial" w:cs="Arial"/>
              </w:rPr>
            </w:pPr>
          </w:p>
        </w:tc>
        <w:tc>
          <w:tcPr>
            <w:tcW w:w="2875" w:type="dxa"/>
          </w:tcPr>
          <w:p w14:paraId="6F96F746" w14:textId="77777777" w:rsidR="00AA60D9" w:rsidRDefault="00AA60D9" w:rsidP="00066B28">
            <w:pPr>
              <w:jc w:val="both"/>
              <w:rPr>
                <w:rFonts w:ascii="Arial" w:hAnsi="Arial" w:cs="Arial"/>
              </w:rPr>
            </w:pPr>
          </w:p>
        </w:tc>
      </w:tr>
      <w:tr w:rsidR="00AA60D9" w14:paraId="1682D7E3" w14:textId="77777777" w:rsidTr="00066B28">
        <w:tc>
          <w:tcPr>
            <w:tcW w:w="3775" w:type="dxa"/>
          </w:tcPr>
          <w:p w14:paraId="486F43FF" w14:textId="77777777" w:rsidR="00AA60D9" w:rsidRDefault="00AA60D9" w:rsidP="00066B28">
            <w:pPr>
              <w:jc w:val="both"/>
              <w:rPr>
                <w:rFonts w:ascii="Arial" w:hAnsi="Arial" w:cs="Arial"/>
              </w:rPr>
            </w:pPr>
            <w:r>
              <w:rPr>
                <w:rFonts w:ascii="Arial" w:hAnsi="Arial" w:cs="Arial"/>
              </w:rPr>
              <w:t>Start Date</w:t>
            </w:r>
          </w:p>
        </w:tc>
        <w:tc>
          <w:tcPr>
            <w:tcW w:w="2700" w:type="dxa"/>
          </w:tcPr>
          <w:p w14:paraId="6F907256" w14:textId="77777777" w:rsidR="00AA60D9" w:rsidRDefault="00AA60D9" w:rsidP="00066B28">
            <w:pPr>
              <w:jc w:val="both"/>
              <w:rPr>
                <w:rFonts w:ascii="Arial" w:hAnsi="Arial" w:cs="Arial"/>
              </w:rPr>
            </w:pPr>
          </w:p>
        </w:tc>
        <w:tc>
          <w:tcPr>
            <w:tcW w:w="2875" w:type="dxa"/>
          </w:tcPr>
          <w:p w14:paraId="137F523E" w14:textId="77777777" w:rsidR="00AA60D9" w:rsidRDefault="00AA60D9" w:rsidP="00066B28">
            <w:pPr>
              <w:jc w:val="both"/>
              <w:rPr>
                <w:rFonts w:ascii="Arial" w:hAnsi="Arial" w:cs="Arial"/>
              </w:rPr>
            </w:pPr>
          </w:p>
        </w:tc>
      </w:tr>
      <w:tr w:rsidR="00AA60D9" w14:paraId="375DC91B" w14:textId="77777777" w:rsidTr="00066B28">
        <w:tc>
          <w:tcPr>
            <w:tcW w:w="3775" w:type="dxa"/>
          </w:tcPr>
          <w:p w14:paraId="34A0DE41" w14:textId="77777777" w:rsidR="00AA60D9" w:rsidRDefault="00AA60D9" w:rsidP="00066B28">
            <w:pPr>
              <w:jc w:val="both"/>
              <w:rPr>
                <w:rFonts w:ascii="Arial" w:hAnsi="Arial" w:cs="Arial"/>
              </w:rPr>
            </w:pPr>
            <w:r>
              <w:rPr>
                <w:rFonts w:ascii="Arial" w:hAnsi="Arial" w:cs="Arial"/>
              </w:rPr>
              <w:t>Notes:</w:t>
            </w:r>
          </w:p>
          <w:p w14:paraId="1A7B45B2" w14:textId="77777777" w:rsidR="00AA60D9" w:rsidRDefault="00AA60D9" w:rsidP="00066B28">
            <w:pPr>
              <w:jc w:val="both"/>
              <w:rPr>
                <w:rFonts w:ascii="Arial" w:hAnsi="Arial" w:cs="Arial"/>
              </w:rPr>
            </w:pPr>
            <w:r>
              <w:rPr>
                <w:rFonts w:ascii="Arial" w:hAnsi="Arial" w:cs="Arial"/>
              </w:rPr>
              <w:t>Welcome Email</w:t>
            </w:r>
          </w:p>
          <w:p w14:paraId="062D8E97" w14:textId="77777777" w:rsidR="00AA60D9" w:rsidRDefault="00AA60D9" w:rsidP="00066B28">
            <w:pPr>
              <w:jc w:val="both"/>
              <w:rPr>
                <w:rFonts w:ascii="Arial" w:hAnsi="Arial" w:cs="Arial"/>
              </w:rPr>
            </w:pPr>
            <w:r>
              <w:rPr>
                <w:rFonts w:ascii="Arial" w:hAnsi="Arial" w:cs="Arial"/>
              </w:rPr>
              <w:t>Calendar Reminder</w:t>
            </w:r>
          </w:p>
          <w:p w14:paraId="1CC3F0ED" w14:textId="77777777" w:rsidR="00AA60D9" w:rsidRDefault="00AA60D9" w:rsidP="00066B28">
            <w:pPr>
              <w:jc w:val="both"/>
              <w:rPr>
                <w:rFonts w:ascii="Arial" w:hAnsi="Arial" w:cs="Arial"/>
              </w:rPr>
            </w:pPr>
            <w:r>
              <w:rPr>
                <w:rFonts w:ascii="Arial" w:hAnsi="Arial" w:cs="Arial"/>
              </w:rPr>
              <w:t>First Day Feedback</w:t>
            </w:r>
          </w:p>
        </w:tc>
        <w:tc>
          <w:tcPr>
            <w:tcW w:w="2700" w:type="dxa"/>
          </w:tcPr>
          <w:p w14:paraId="23FE852C" w14:textId="77777777" w:rsidR="00AA60D9" w:rsidRDefault="00AA60D9" w:rsidP="00066B28">
            <w:pPr>
              <w:jc w:val="both"/>
              <w:rPr>
                <w:rFonts w:ascii="Arial" w:hAnsi="Arial" w:cs="Arial"/>
              </w:rPr>
            </w:pPr>
          </w:p>
        </w:tc>
        <w:tc>
          <w:tcPr>
            <w:tcW w:w="2875" w:type="dxa"/>
          </w:tcPr>
          <w:p w14:paraId="7647B0FD" w14:textId="77777777" w:rsidR="00AA60D9" w:rsidRDefault="00AA60D9" w:rsidP="00066B28">
            <w:pPr>
              <w:jc w:val="both"/>
              <w:rPr>
                <w:rFonts w:ascii="Arial" w:hAnsi="Arial" w:cs="Arial"/>
              </w:rPr>
            </w:pPr>
          </w:p>
        </w:tc>
      </w:tr>
    </w:tbl>
    <w:p w14:paraId="72E8380C" w14:textId="77777777" w:rsidR="00AA60D9" w:rsidRDefault="00AA60D9" w:rsidP="003C3124">
      <w:pPr>
        <w:spacing w:after="0" w:line="240" w:lineRule="auto"/>
        <w:jc w:val="both"/>
        <w:rPr>
          <w:rFonts w:ascii="Arial" w:hAnsi="Arial" w:cs="Arial"/>
        </w:rPr>
      </w:pPr>
    </w:p>
    <w:p w14:paraId="6BBA449E" w14:textId="23F8D991" w:rsidR="00AA60D9" w:rsidRDefault="00AA60D9" w:rsidP="003C3124">
      <w:pPr>
        <w:spacing w:after="0" w:line="240" w:lineRule="auto"/>
        <w:jc w:val="both"/>
        <w:rPr>
          <w:rFonts w:ascii="Arial" w:hAnsi="Arial" w:cs="Arial"/>
          <w:b/>
          <w:bCs/>
          <w:sz w:val="28"/>
          <w:szCs w:val="28"/>
        </w:rPr>
      </w:pPr>
    </w:p>
    <w:p w14:paraId="1CBF5177" w14:textId="72A50823" w:rsidR="00AA60D9" w:rsidRDefault="00AA60D9" w:rsidP="003C3124">
      <w:pPr>
        <w:spacing w:after="0" w:line="240" w:lineRule="auto"/>
        <w:jc w:val="both"/>
        <w:rPr>
          <w:rFonts w:ascii="Arial" w:hAnsi="Arial" w:cs="Arial"/>
          <w:b/>
          <w:bCs/>
          <w:sz w:val="28"/>
          <w:szCs w:val="28"/>
        </w:rPr>
      </w:pPr>
    </w:p>
    <w:p w14:paraId="4036129D" w14:textId="7574DA16" w:rsidR="00AA60D9" w:rsidRDefault="00AA60D9" w:rsidP="003C3124">
      <w:pPr>
        <w:spacing w:after="0" w:line="240" w:lineRule="auto"/>
        <w:jc w:val="both"/>
        <w:rPr>
          <w:rFonts w:ascii="Arial" w:hAnsi="Arial" w:cs="Arial"/>
          <w:b/>
          <w:bCs/>
          <w:sz w:val="28"/>
          <w:szCs w:val="28"/>
        </w:rPr>
      </w:pPr>
    </w:p>
    <w:p w14:paraId="1EDF8205" w14:textId="7F8BAF63" w:rsidR="00AA60D9" w:rsidRDefault="00AA60D9" w:rsidP="003C3124">
      <w:pPr>
        <w:spacing w:after="0" w:line="240" w:lineRule="auto"/>
        <w:jc w:val="both"/>
        <w:rPr>
          <w:rFonts w:ascii="Arial" w:hAnsi="Arial" w:cs="Arial"/>
          <w:b/>
          <w:bCs/>
          <w:sz w:val="28"/>
          <w:szCs w:val="28"/>
        </w:rPr>
      </w:pPr>
    </w:p>
    <w:p w14:paraId="2CD4644C" w14:textId="6B1890D9" w:rsidR="00AA60D9" w:rsidRDefault="00AA60D9" w:rsidP="003C3124">
      <w:pPr>
        <w:spacing w:after="0" w:line="240" w:lineRule="auto"/>
        <w:jc w:val="both"/>
        <w:rPr>
          <w:rFonts w:ascii="Arial" w:hAnsi="Arial" w:cs="Arial"/>
          <w:b/>
          <w:bCs/>
          <w:sz w:val="28"/>
          <w:szCs w:val="28"/>
        </w:rPr>
      </w:pPr>
    </w:p>
    <w:p w14:paraId="2879BB7C" w14:textId="611A5831" w:rsidR="00AA60D9" w:rsidRDefault="00AA60D9" w:rsidP="003C3124">
      <w:pPr>
        <w:spacing w:after="0" w:line="240" w:lineRule="auto"/>
        <w:jc w:val="both"/>
        <w:rPr>
          <w:rFonts w:ascii="Arial" w:hAnsi="Arial" w:cs="Arial"/>
          <w:b/>
          <w:bCs/>
          <w:sz w:val="28"/>
          <w:szCs w:val="28"/>
        </w:rPr>
      </w:pPr>
    </w:p>
    <w:p w14:paraId="4AB628F7" w14:textId="494E6B6A" w:rsidR="00AA60D9" w:rsidRDefault="00AA60D9" w:rsidP="003C3124">
      <w:pPr>
        <w:spacing w:after="0" w:line="240" w:lineRule="auto"/>
        <w:jc w:val="both"/>
        <w:rPr>
          <w:rFonts w:ascii="Arial" w:hAnsi="Arial" w:cs="Arial"/>
          <w:b/>
          <w:bCs/>
          <w:sz w:val="28"/>
          <w:szCs w:val="28"/>
        </w:rPr>
      </w:pPr>
    </w:p>
    <w:p w14:paraId="607B999F" w14:textId="00C159FC" w:rsidR="00AA60D9" w:rsidRDefault="00AA60D9" w:rsidP="003C3124">
      <w:pPr>
        <w:spacing w:after="0" w:line="240" w:lineRule="auto"/>
        <w:jc w:val="both"/>
        <w:rPr>
          <w:rFonts w:ascii="Arial" w:hAnsi="Arial" w:cs="Arial"/>
          <w:b/>
          <w:bCs/>
          <w:sz w:val="28"/>
          <w:szCs w:val="28"/>
        </w:rPr>
      </w:pPr>
    </w:p>
    <w:p w14:paraId="14A5B745" w14:textId="347497AD" w:rsidR="00AA60D9" w:rsidRDefault="00AA60D9" w:rsidP="003C3124">
      <w:pPr>
        <w:spacing w:after="0" w:line="240" w:lineRule="auto"/>
        <w:jc w:val="both"/>
        <w:rPr>
          <w:rFonts w:ascii="Arial" w:hAnsi="Arial" w:cs="Arial"/>
          <w:b/>
          <w:bCs/>
          <w:sz w:val="28"/>
          <w:szCs w:val="28"/>
        </w:rPr>
      </w:pPr>
    </w:p>
    <w:p w14:paraId="77EBA35F" w14:textId="25E75BB4" w:rsidR="00AA60D9" w:rsidRDefault="00AA60D9" w:rsidP="003C3124">
      <w:pPr>
        <w:spacing w:after="0" w:line="240" w:lineRule="auto"/>
        <w:jc w:val="both"/>
        <w:rPr>
          <w:rFonts w:ascii="Arial" w:hAnsi="Arial" w:cs="Arial"/>
          <w:b/>
          <w:bCs/>
          <w:sz w:val="28"/>
          <w:szCs w:val="28"/>
        </w:rPr>
      </w:pPr>
    </w:p>
    <w:p w14:paraId="37B5BEB7" w14:textId="52624068" w:rsidR="00AA60D9" w:rsidRDefault="00AA60D9" w:rsidP="003C3124">
      <w:pPr>
        <w:spacing w:after="0" w:line="240" w:lineRule="auto"/>
        <w:jc w:val="both"/>
        <w:rPr>
          <w:rFonts w:ascii="Arial" w:hAnsi="Arial" w:cs="Arial"/>
          <w:b/>
          <w:bCs/>
          <w:sz w:val="28"/>
          <w:szCs w:val="28"/>
        </w:rPr>
      </w:pPr>
    </w:p>
    <w:p w14:paraId="1E4DAC07" w14:textId="24CD3EA5" w:rsidR="00AA60D9" w:rsidRDefault="00AA60D9" w:rsidP="003C3124">
      <w:pPr>
        <w:spacing w:after="0" w:line="240" w:lineRule="auto"/>
        <w:jc w:val="both"/>
        <w:rPr>
          <w:rFonts w:ascii="Arial" w:hAnsi="Arial" w:cs="Arial"/>
          <w:b/>
          <w:bCs/>
          <w:sz w:val="28"/>
          <w:szCs w:val="28"/>
        </w:rPr>
      </w:pPr>
    </w:p>
    <w:p w14:paraId="70E8F8F6" w14:textId="34A3D7F9" w:rsidR="00AA60D9" w:rsidRDefault="00AA60D9" w:rsidP="003C3124">
      <w:pPr>
        <w:spacing w:after="0" w:line="240" w:lineRule="auto"/>
        <w:jc w:val="both"/>
        <w:rPr>
          <w:rFonts w:ascii="Arial" w:hAnsi="Arial" w:cs="Arial"/>
          <w:b/>
          <w:bCs/>
          <w:sz w:val="28"/>
          <w:szCs w:val="28"/>
        </w:rPr>
      </w:pPr>
    </w:p>
    <w:p w14:paraId="0CA146CC" w14:textId="2225C3B2" w:rsidR="00AA60D9" w:rsidRDefault="00AA60D9" w:rsidP="003C3124">
      <w:pPr>
        <w:spacing w:after="0" w:line="240" w:lineRule="auto"/>
        <w:jc w:val="both"/>
        <w:rPr>
          <w:rFonts w:ascii="Arial" w:hAnsi="Arial" w:cs="Arial"/>
          <w:b/>
          <w:bCs/>
          <w:sz w:val="28"/>
          <w:szCs w:val="28"/>
        </w:rPr>
      </w:pPr>
    </w:p>
    <w:p w14:paraId="1DD1575D" w14:textId="03113A25" w:rsidR="00AA60D9" w:rsidRDefault="00AA60D9" w:rsidP="003C3124">
      <w:pPr>
        <w:spacing w:after="0" w:line="240" w:lineRule="auto"/>
        <w:jc w:val="both"/>
        <w:rPr>
          <w:rFonts w:ascii="Arial" w:hAnsi="Arial" w:cs="Arial"/>
          <w:b/>
          <w:bCs/>
          <w:sz w:val="28"/>
          <w:szCs w:val="28"/>
        </w:rPr>
      </w:pPr>
    </w:p>
    <w:p w14:paraId="46F04920" w14:textId="0B322680" w:rsidR="00AA60D9" w:rsidRDefault="00AA60D9" w:rsidP="003C3124">
      <w:pPr>
        <w:spacing w:after="0" w:line="240" w:lineRule="auto"/>
        <w:jc w:val="both"/>
        <w:rPr>
          <w:rFonts w:ascii="Arial" w:hAnsi="Arial" w:cs="Arial"/>
          <w:b/>
          <w:bCs/>
          <w:sz w:val="28"/>
          <w:szCs w:val="28"/>
        </w:rPr>
      </w:pPr>
    </w:p>
    <w:p w14:paraId="1DFBA6C3" w14:textId="5A394B66" w:rsidR="00AA60D9" w:rsidRDefault="00AA60D9" w:rsidP="003C3124">
      <w:pPr>
        <w:spacing w:after="0" w:line="240" w:lineRule="auto"/>
        <w:jc w:val="both"/>
        <w:rPr>
          <w:rFonts w:ascii="Arial" w:hAnsi="Arial" w:cs="Arial"/>
          <w:b/>
          <w:bCs/>
          <w:sz w:val="28"/>
          <w:szCs w:val="28"/>
        </w:rPr>
      </w:pPr>
    </w:p>
    <w:p w14:paraId="630E699C" w14:textId="3AF6728B" w:rsidR="00AA60D9" w:rsidRDefault="00AA60D9" w:rsidP="003C3124">
      <w:pPr>
        <w:spacing w:after="0" w:line="240" w:lineRule="auto"/>
        <w:jc w:val="both"/>
        <w:rPr>
          <w:rFonts w:ascii="Arial" w:hAnsi="Arial" w:cs="Arial"/>
          <w:b/>
          <w:bCs/>
          <w:sz w:val="28"/>
          <w:szCs w:val="28"/>
        </w:rPr>
      </w:pPr>
    </w:p>
    <w:p w14:paraId="1B95156A" w14:textId="416351F5" w:rsidR="00AA60D9" w:rsidRDefault="00AA60D9" w:rsidP="003C3124">
      <w:pPr>
        <w:spacing w:after="0" w:line="240" w:lineRule="auto"/>
        <w:jc w:val="both"/>
        <w:rPr>
          <w:rFonts w:ascii="Arial" w:hAnsi="Arial" w:cs="Arial"/>
          <w:b/>
          <w:bCs/>
          <w:sz w:val="28"/>
          <w:szCs w:val="28"/>
        </w:rPr>
      </w:pPr>
    </w:p>
    <w:p w14:paraId="1A4C04AA" w14:textId="715BAD5F" w:rsidR="00AA60D9" w:rsidRDefault="00AA60D9" w:rsidP="003C3124">
      <w:pPr>
        <w:spacing w:after="0" w:line="240" w:lineRule="auto"/>
        <w:jc w:val="both"/>
        <w:rPr>
          <w:rFonts w:ascii="Arial" w:hAnsi="Arial" w:cs="Arial"/>
          <w:b/>
          <w:bCs/>
          <w:sz w:val="28"/>
          <w:szCs w:val="28"/>
        </w:rPr>
      </w:pPr>
    </w:p>
    <w:p w14:paraId="6516F784" w14:textId="3D227345" w:rsidR="00AA60D9" w:rsidRDefault="00AA60D9" w:rsidP="003C3124">
      <w:pPr>
        <w:spacing w:after="0" w:line="240" w:lineRule="auto"/>
        <w:jc w:val="both"/>
        <w:rPr>
          <w:rFonts w:ascii="Arial" w:hAnsi="Arial" w:cs="Arial"/>
          <w:b/>
          <w:bCs/>
          <w:sz w:val="28"/>
          <w:szCs w:val="28"/>
        </w:rPr>
      </w:pPr>
    </w:p>
    <w:p w14:paraId="6DAD029E" w14:textId="214A5E76" w:rsidR="00AA60D9" w:rsidRDefault="00AA60D9" w:rsidP="003C3124">
      <w:pPr>
        <w:spacing w:after="0" w:line="240" w:lineRule="auto"/>
        <w:jc w:val="both"/>
        <w:rPr>
          <w:rFonts w:ascii="Arial" w:hAnsi="Arial" w:cs="Arial"/>
          <w:b/>
          <w:bCs/>
          <w:sz w:val="28"/>
          <w:szCs w:val="28"/>
        </w:rPr>
      </w:pPr>
    </w:p>
    <w:p w14:paraId="3D16A078" w14:textId="28170000" w:rsidR="00AA60D9" w:rsidRDefault="00AA60D9" w:rsidP="003C3124">
      <w:pPr>
        <w:spacing w:after="0" w:line="240" w:lineRule="auto"/>
        <w:jc w:val="both"/>
        <w:rPr>
          <w:rFonts w:ascii="Arial" w:hAnsi="Arial" w:cs="Arial"/>
          <w:b/>
          <w:bCs/>
          <w:sz w:val="28"/>
          <w:szCs w:val="28"/>
        </w:rPr>
      </w:pPr>
    </w:p>
    <w:p w14:paraId="1567C2C4" w14:textId="48A7869C" w:rsidR="00AA60D9" w:rsidRDefault="00AA60D9" w:rsidP="003C3124">
      <w:pPr>
        <w:spacing w:after="0" w:line="240" w:lineRule="auto"/>
        <w:jc w:val="both"/>
        <w:rPr>
          <w:rFonts w:ascii="Arial" w:hAnsi="Arial" w:cs="Arial"/>
          <w:b/>
          <w:bCs/>
          <w:sz w:val="28"/>
          <w:szCs w:val="28"/>
        </w:rPr>
      </w:pPr>
    </w:p>
    <w:p w14:paraId="5DE3EB5B" w14:textId="0BC8F65A" w:rsidR="00AA60D9" w:rsidRDefault="00AA60D9" w:rsidP="003C3124">
      <w:pPr>
        <w:spacing w:after="0" w:line="240" w:lineRule="auto"/>
        <w:jc w:val="both"/>
        <w:rPr>
          <w:rFonts w:ascii="Arial" w:hAnsi="Arial" w:cs="Arial"/>
          <w:b/>
          <w:bCs/>
          <w:sz w:val="28"/>
          <w:szCs w:val="28"/>
        </w:rPr>
      </w:pPr>
    </w:p>
    <w:p w14:paraId="379F8A93" w14:textId="7E9405DC" w:rsidR="00AA60D9" w:rsidRDefault="00AA60D9" w:rsidP="003C3124">
      <w:pPr>
        <w:spacing w:after="0" w:line="240" w:lineRule="auto"/>
        <w:jc w:val="both"/>
        <w:rPr>
          <w:rFonts w:ascii="Arial" w:hAnsi="Arial" w:cs="Arial"/>
          <w:b/>
          <w:bCs/>
          <w:sz w:val="28"/>
          <w:szCs w:val="28"/>
        </w:rPr>
      </w:pPr>
    </w:p>
    <w:p w14:paraId="0FB1CEAC" w14:textId="335258CE" w:rsidR="00AA60D9" w:rsidRDefault="00AA60D9" w:rsidP="003C3124">
      <w:pPr>
        <w:spacing w:after="0" w:line="240" w:lineRule="auto"/>
        <w:jc w:val="both"/>
        <w:rPr>
          <w:rFonts w:ascii="Arial" w:hAnsi="Arial" w:cs="Arial"/>
          <w:b/>
          <w:bCs/>
          <w:sz w:val="28"/>
          <w:szCs w:val="28"/>
        </w:rPr>
      </w:pPr>
    </w:p>
    <w:p w14:paraId="792592C7" w14:textId="317CC21F" w:rsidR="00AA60D9" w:rsidRDefault="00AA60D9" w:rsidP="003C3124">
      <w:pPr>
        <w:spacing w:after="0" w:line="240" w:lineRule="auto"/>
        <w:jc w:val="both"/>
        <w:rPr>
          <w:rFonts w:ascii="Arial" w:hAnsi="Arial" w:cs="Arial"/>
          <w:b/>
          <w:bCs/>
          <w:sz w:val="28"/>
          <w:szCs w:val="28"/>
        </w:rPr>
      </w:pPr>
    </w:p>
    <w:p w14:paraId="1A2FF369" w14:textId="77777777" w:rsidR="00AA60D9" w:rsidRDefault="00AA60D9" w:rsidP="003C3124">
      <w:pPr>
        <w:spacing w:after="0" w:line="240" w:lineRule="auto"/>
        <w:jc w:val="both"/>
        <w:rPr>
          <w:rFonts w:ascii="Arial" w:hAnsi="Arial" w:cs="Arial"/>
          <w:b/>
          <w:bCs/>
          <w:sz w:val="28"/>
          <w:szCs w:val="28"/>
        </w:rPr>
      </w:pPr>
    </w:p>
    <w:p w14:paraId="39E698C0" w14:textId="77777777" w:rsidR="00AA60D9" w:rsidRDefault="00AA60D9" w:rsidP="003C3124">
      <w:pPr>
        <w:spacing w:after="0" w:line="240" w:lineRule="auto"/>
        <w:jc w:val="both"/>
        <w:rPr>
          <w:rFonts w:ascii="Arial" w:hAnsi="Arial" w:cs="Arial"/>
          <w:b/>
          <w:bCs/>
          <w:sz w:val="28"/>
          <w:szCs w:val="28"/>
        </w:rPr>
      </w:pPr>
    </w:p>
    <w:p w14:paraId="26587F4A" w14:textId="63E74247" w:rsidR="00E10836" w:rsidRPr="00CB489F" w:rsidRDefault="00E10836" w:rsidP="003C3124">
      <w:pPr>
        <w:spacing w:after="0" w:line="240" w:lineRule="auto"/>
        <w:jc w:val="both"/>
        <w:rPr>
          <w:rFonts w:ascii="Arial" w:hAnsi="Arial" w:cs="Arial"/>
          <w:b/>
          <w:bCs/>
          <w:sz w:val="28"/>
          <w:szCs w:val="28"/>
        </w:rPr>
      </w:pPr>
      <w:r w:rsidRPr="00CB489F">
        <w:rPr>
          <w:rFonts w:ascii="Arial" w:hAnsi="Arial" w:cs="Arial"/>
          <w:b/>
          <w:bCs/>
          <w:sz w:val="28"/>
          <w:szCs w:val="28"/>
        </w:rPr>
        <w:t>Emergency Contact</w:t>
      </w:r>
    </w:p>
    <w:p w14:paraId="4CF989BA" w14:textId="63AAF7B6" w:rsidR="00E10836" w:rsidRDefault="00E10836" w:rsidP="003C3124">
      <w:pPr>
        <w:spacing w:after="0" w:line="240" w:lineRule="auto"/>
        <w:jc w:val="both"/>
        <w:rPr>
          <w:rFonts w:ascii="Arial" w:hAnsi="Arial" w:cs="Arial"/>
        </w:rPr>
      </w:pPr>
      <w:r>
        <w:rPr>
          <w:rFonts w:ascii="Arial" w:hAnsi="Arial" w:cs="Arial"/>
        </w:rPr>
        <w:t xml:space="preserve">Please </w:t>
      </w:r>
      <w:r w:rsidR="00CB489F">
        <w:rPr>
          <w:rFonts w:ascii="Arial" w:hAnsi="Arial" w:cs="Arial"/>
        </w:rPr>
        <w:t>list who you would like us to contact, in case of an emergency</w:t>
      </w:r>
    </w:p>
    <w:p w14:paraId="30EDEDC4" w14:textId="32C747DA" w:rsidR="00CB489F" w:rsidRDefault="00CB489F" w:rsidP="003C3124">
      <w:pPr>
        <w:spacing w:after="0" w:line="240" w:lineRule="auto"/>
        <w:jc w:val="both"/>
        <w:rPr>
          <w:rFonts w:ascii="Arial" w:hAnsi="Arial" w:cs="Arial"/>
        </w:rPr>
      </w:pPr>
    </w:p>
    <w:p w14:paraId="221C5342" w14:textId="72125947" w:rsidR="00CB489F" w:rsidRDefault="00CB489F" w:rsidP="003C3124">
      <w:pPr>
        <w:spacing w:after="0" w:line="240" w:lineRule="auto"/>
        <w:jc w:val="both"/>
        <w:rPr>
          <w:rFonts w:ascii="Arial" w:hAnsi="Arial" w:cs="Arial"/>
        </w:rPr>
      </w:pPr>
      <w:r>
        <w:rPr>
          <w:rFonts w:ascii="Arial" w:hAnsi="Arial" w:cs="Arial"/>
        </w:rPr>
        <w:t>Name:</w:t>
      </w:r>
      <w:sdt>
        <w:sdtPr>
          <w:rPr>
            <w:rFonts w:ascii="Arial" w:hAnsi="Arial" w:cs="Arial"/>
          </w:rPr>
          <w:id w:val="-1686513707"/>
          <w:placeholder>
            <w:docPart w:val="DefaultPlaceholder_-1854013440"/>
          </w:placeholder>
          <w:showingPlcHdr/>
        </w:sdtPr>
        <w:sdtEndPr/>
        <w:sdtContent>
          <w:r w:rsidRPr="00F92845">
            <w:rPr>
              <w:rStyle w:val="PlaceholderText"/>
            </w:rPr>
            <w:t>Click or tap here to enter text.</w:t>
          </w:r>
        </w:sdtContent>
      </w:sdt>
    </w:p>
    <w:p w14:paraId="44F7E98F" w14:textId="77777777" w:rsidR="00CB489F" w:rsidRDefault="00CB489F" w:rsidP="003C3124">
      <w:pPr>
        <w:spacing w:after="0" w:line="240" w:lineRule="auto"/>
        <w:jc w:val="both"/>
        <w:rPr>
          <w:rFonts w:ascii="Arial" w:hAnsi="Arial" w:cs="Arial"/>
        </w:rPr>
      </w:pPr>
    </w:p>
    <w:p w14:paraId="51BA5EF1" w14:textId="2A0B475E" w:rsidR="00CB489F" w:rsidRDefault="00CB489F" w:rsidP="003C3124">
      <w:pPr>
        <w:spacing w:after="0" w:line="240" w:lineRule="auto"/>
        <w:jc w:val="both"/>
        <w:rPr>
          <w:rFonts w:ascii="Arial" w:hAnsi="Arial" w:cs="Arial"/>
        </w:rPr>
      </w:pPr>
      <w:r>
        <w:rPr>
          <w:rFonts w:ascii="Arial" w:hAnsi="Arial" w:cs="Arial"/>
        </w:rPr>
        <w:t xml:space="preserve">Phone: </w:t>
      </w:r>
      <w:sdt>
        <w:sdtPr>
          <w:rPr>
            <w:rFonts w:ascii="Arial" w:hAnsi="Arial" w:cs="Arial"/>
          </w:rPr>
          <w:id w:val="-1793207518"/>
          <w:placeholder>
            <w:docPart w:val="DefaultPlaceholder_-1854013440"/>
          </w:placeholder>
          <w:showingPlcHdr/>
        </w:sdtPr>
        <w:sdtEndPr/>
        <w:sdtContent>
          <w:r w:rsidRPr="00F92845">
            <w:rPr>
              <w:rStyle w:val="PlaceholderText"/>
            </w:rPr>
            <w:t>Click or tap here to enter text.</w:t>
          </w:r>
        </w:sdtContent>
      </w:sdt>
    </w:p>
    <w:p w14:paraId="0DBDAD34" w14:textId="00FAF65C" w:rsidR="00CB489F" w:rsidRDefault="00CB489F" w:rsidP="003C3124">
      <w:pPr>
        <w:spacing w:after="0" w:line="240" w:lineRule="auto"/>
        <w:jc w:val="both"/>
        <w:rPr>
          <w:rFonts w:ascii="Arial" w:hAnsi="Arial" w:cs="Arial"/>
        </w:rPr>
      </w:pPr>
    </w:p>
    <w:p w14:paraId="5E9E5C30" w14:textId="63F3382C" w:rsidR="005B16C3" w:rsidRPr="005B16C3" w:rsidRDefault="005B16C3" w:rsidP="005B16C3">
      <w:pPr>
        <w:spacing w:after="0" w:line="240" w:lineRule="auto"/>
        <w:jc w:val="center"/>
        <w:rPr>
          <w:rFonts w:ascii="Arial" w:hAnsi="Arial" w:cs="Arial"/>
          <w:b/>
          <w:bCs/>
          <w:sz w:val="24"/>
          <w:szCs w:val="24"/>
        </w:rPr>
      </w:pPr>
    </w:p>
    <w:p w14:paraId="04BEEEB1" w14:textId="2DF281CB" w:rsidR="005B16C3" w:rsidRPr="00371735" w:rsidRDefault="005B16C3" w:rsidP="005B16C3">
      <w:pPr>
        <w:spacing w:after="0" w:line="240" w:lineRule="auto"/>
        <w:jc w:val="center"/>
        <w:rPr>
          <w:rFonts w:ascii="Arial" w:hAnsi="Arial" w:cs="Arial"/>
          <w:b/>
          <w:bCs/>
          <w:sz w:val="36"/>
          <w:szCs w:val="36"/>
        </w:rPr>
      </w:pPr>
      <w:r w:rsidRPr="00371735">
        <w:rPr>
          <w:rFonts w:ascii="Arial" w:hAnsi="Arial" w:cs="Arial"/>
          <w:b/>
          <w:bCs/>
          <w:sz w:val="36"/>
          <w:szCs w:val="36"/>
        </w:rPr>
        <w:t>Release Form</w:t>
      </w:r>
    </w:p>
    <w:p w14:paraId="4B6A14CC" w14:textId="1A2A54BD" w:rsidR="005B16C3" w:rsidRDefault="005B16C3" w:rsidP="003C3124">
      <w:pPr>
        <w:spacing w:after="0" w:line="240" w:lineRule="auto"/>
        <w:jc w:val="both"/>
        <w:rPr>
          <w:rFonts w:ascii="Arial" w:hAnsi="Arial" w:cs="Arial"/>
        </w:rPr>
      </w:pPr>
    </w:p>
    <w:p w14:paraId="65018BC8" w14:textId="77777777" w:rsidR="00371735" w:rsidRDefault="00371735" w:rsidP="003C3124">
      <w:pPr>
        <w:spacing w:after="0" w:line="240" w:lineRule="auto"/>
        <w:jc w:val="both"/>
        <w:rPr>
          <w:rFonts w:ascii="Arial" w:hAnsi="Arial" w:cs="Arial"/>
        </w:rPr>
      </w:pPr>
    </w:p>
    <w:p w14:paraId="610056C3" w14:textId="2A83A0A4" w:rsidR="005B16C3" w:rsidRDefault="005B16C3" w:rsidP="003C3124">
      <w:pPr>
        <w:spacing w:after="0" w:line="240" w:lineRule="auto"/>
        <w:jc w:val="both"/>
        <w:rPr>
          <w:rFonts w:ascii="Arial" w:hAnsi="Arial" w:cs="Arial"/>
        </w:rPr>
      </w:pPr>
      <w:r>
        <w:rPr>
          <w:rFonts w:ascii="Arial" w:hAnsi="Arial" w:cs="Arial"/>
        </w:rPr>
        <w:t>I hereby grant New Direction the right to use:</w:t>
      </w:r>
    </w:p>
    <w:p w14:paraId="16B6906B" w14:textId="74CF0E5E" w:rsidR="005B16C3" w:rsidRDefault="005B16C3" w:rsidP="003C3124">
      <w:pPr>
        <w:spacing w:after="0" w:line="240" w:lineRule="auto"/>
        <w:jc w:val="both"/>
        <w:rPr>
          <w:rFonts w:ascii="Arial" w:hAnsi="Arial" w:cs="Arial"/>
        </w:rPr>
      </w:pPr>
    </w:p>
    <w:p w14:paraId="46672083" w14:textId="0D36A380" w:rsidR="005B16C3" w:rsidRDefault="005B16C3" w:rsidP="003C3124">
      <w:pPr>
        <w:spacing w:after="0" w:line="240" w:lineRule="auto"/>
        <w:jc w:val="both"/>
        <w:rPr>
          <w:rFonts w:ascii="Arial" w:hAnsi="Arial" w:cs="Arial"/>
        </w:rPr>
      </w:pPr>
      <w:r>
        <w:rPr>
          <w:rFonts w:ascii="Arial" w:hAnsi="Arial" w:cs="Arial"/>
        </w:rPr>
        <w:t>________________________________________________________________________’s</w:t>
      </w:r>
    </w:p>
    <w:p w14:paraId="042B22DF" w14:textId="5E2387A9" w:rsidR="005B16C3" w:rsidRDefault="005B16C3" w:rsidP="005B16C3">
      <w:pPr>
        <w:spacing w:after="0" w:line="240" w:lineRule="auto"/>
        <w:jc w:val="center"/>
        <w:rPr>
          <w:rFonts w:ascii="Arial" w:hAnsi="Arial" w:cs="Arial"/>
          <w:b/>
          <w:bCs/>
        </w:rPr>
      </w:pPr>
      <w:r w:rsidRPr="005B16C3">
        <w:rPr>
          <w:rFonts w:ascii="Arial" w:hAnsi="Arial" w:cs="Arial"/>
          <w:b/>
          <w:bCs/>
        </w:rPr>
        <w:t>Please print participating person’s name</w:t>
      </w:r>
    </w:p>
    <w:p w14:paraId="141852E9" w14:textId="77777777" w:rsidR="00371735" w:rsidRDefault="00371735" w:rsidP="005B16C3">
      <w:pPr>
        <w:spacing w:after="0" w:line="240" w:lineRule="auto"/>
        <w:jc w:val="center"/>
        <w:rPr>
          <w:rFonts w:ascii="Arial" w:hAnsi="Arial" w:cs="Arial"/>
          <w:b/>
          <w:bCs/>
        </w:rPr>
      </w:pPr>
    </w:p>
    <w:p w14:paraId="396DF2D2" w14:textId="0431796F" w:rsidR="005B16C3" w:rsidRDefault="005B16C3" w:rsidP="005B16C3">
      <w:pPr>
        <w:spacing w:after="0" w:line="240" w:lineRule="auto"/>
        <w:jc w:val="both"/>
        <w:rPr>
          <w:rFonts w:ascii="Arial" w:hAnsi="Arial" w:cs="Arial"/>
        </w:rPr>
      </w:pPr>
      <w:r>
        <w:rPr>
          <w:rFonts w:ascii="Arial" w:hAnsi="Arial" w:cs="Arial"/>
        </w:rPr>
        <w:t>In all forms of media (this may include but is not limited to: Photo ID, T.V., video, print, newspaper, New Directions’ website, social media channels, photographs) for safety, educational, promotional and recognition purposes of New Directions and its service areas.</w:t>
      </w:r>
    </w:p>
    <w:p w14:paraId="37977E7D" w14:textId="49DC50D5" w:rsidR="005B16C3" w:rsidRDefault="005B16C3" w:rsidP="005B16C3">
      <w:pPr>
        <w:spacing w:after="0" w:line="240" w:lineRule="auto"/>
        <w:jc w:val="both"/>
        <w:rPr>
          <w:rFonts w:ascii="Arial" w:hAnsi="Arial" w:cs="Arial"/>
        </w:rPr>
      </w:pPr>
    </w:p>
    <w:p w14:paraId="2415E9E6" w14:textId="197027A4" w:rsidR="005B16C3" w:rsidRDefault="005B16C3" w:rsidP="005B16C3">
      <w:pPr>
        <w:spacing w:after="0" w:line="240" w:lineRule="auto"/>
        <w:jc w:val="both"/>
        <w:rPr>
          <w:rFonts w:ascii="Arial" w:hAnsi="Arial" w:cs="Arial"/>
        </w:rPr>
      </w:pPr>
      <w:r>
        <w:rPr>
          <w:rFonts w:ascii="Arial" w:hAnsi="Arial" w:cs="Arial"/>
        </w:rPr>
        <w:t>I understand that a representative from New Directions must inform me in advance of any other projects that are being worked on where the participant’s image will be used and that I have the right to request a new release form at any time to change the release status at any time.</w:t>
      </w:r>
    </w:p>
    <w:p w14:paraId="7EAD7546" w14:textId="5F78EF32" w:rsidR="005B16C3" w:rsidRDefault="005B16C3" w:rsidP="005B16C3">
      <w:pPr>
        <w:spacing w:after="0" w:line="240" w:lineRule="auto"/>
        <w:jc w:val="both"/>
        <w:rPr>
          <w:rFonts w:ascii="Arial" w:hAnsi="Arial" w:cs="Arial"/>
        </w:rPr>
      </w:pPr>
    </w:p>
    <w:p w14:paraId="3D7D393D" w14:textId="55A27421" w:rsidR="005B16C3" w:rsidRDefault="005B16C3" w:rsidP="005B16C3">
      <w:pPr>
        <w:spacing w:after="0" w:line="240" w:lineRule="auto"/>
        <w:jc w:val="both"/>
        <w:rPr>
          <w:rFonts w:ascii="Arial" w:hAnsi="Arial" w:cs="Arial"/>
        </w:rPr>
      </w:pPr>
      <w:r>
        <w:rPr>
          <w:rFonts w:ascii="Arial" w:hAnsi="Arial" w:cs="Arial"/>
        </w:rPr>
        <w:t>_____________________________________</w:t>
      </w:r>
      <w:r>
        <w:rPr>
          <w:rFonts w:ascii="Arial" w:hAnsi="Arial" w:cs="Arial"/>
        </w:rPr>
        <w:tab/>
        <w:t>___________________________________</w:t>
      </w:r>
    </w:p>
    <w:p w14:paraId="544DFA3E" w14:textId="160AF1EC" w:rsidR="005B16C3" w:rsidRDefault="005B16C3" w:rsidP="005B16C3">
      <w:pPr>
        <w:spacing w:after="0" w:line="240" w:lineRule="auto"/>
        <w:jc w:val="both"/>
        <w:rPr>
          <w:rFonts w:ascii="Arial" w:hAnsi="Arial" w:cs="Arial"/>
        </w:rPr>
      </w:pPr>
      <w:r>
        <w:rPr>
          <w:rFonts w:ascii="Arial" w:hAnsi="Arial" w:cs="Arial"/>
        </w:rPr>
        <w:t>Signature of participants</w:t>
      </w:r>
      <w:r>
        <w:rPr>
          <w:rFonts w:ascii="Arial" w:hAnsi="Arial" w:cs="Arial"/>
        </w:rPr>
        <w:tab/>
      </w:r>
      <w:r>
        <w:rPr>
          <w:rFonts w:ascii="Arial" w:hAnsi="Arial" w:cs="Arial"/>
        </w:rPr>
        <w:tab/>
      </w:r>
      <w:r>
        <w:rPr>
          <w:rFonts w:ascii="Arial" w:hAnsi="Arial" w:cs="Arial"/>
        </w:rPr>
        <w:tab/>
      </w:r>
      <w:r>
        <w:rPr>
          <w:rFonts w:ascii="Arial" w:hAnsi="Arial" w:cs="Arial"/>
        </w:rPr>
        <w:tab/>
        <w:t>Signature of witness</w:t>
      </w:r>
    </w:p>
    <w:p w14:paraId="3CEFAC86" w14:textId="51BA5696" w:rsidR="005B16C3" w:rsidRDefault="005B16C3" w:rsidP="005B16C3">
      <w:pPr>
        <w:spacing w:after="0" w:line="240" w:lineRule="auto"/>
        <w:jc w:val="both"/>
        <w:rPr>
          <w:rFonts w:ascii="Arial" w:hAnsi="Arial" w:cs="Arial"/>
        </w:rPr>
      </w:pPr>
    </w:p>
    <w:p w14:paraId="7498A463" w14:textId="1EE75963" w:rsidR="005B16C3" w:rsidRDefault="005B16C3" w:rsidP="005B16C3">
      <w:pPr>
        <w:spacing w:after="0" w:line="240" w:lineRule="auto"/>
        <w:jc w:val="both"/>
        <w:rPr>
          <w:rFonts w:ascii="Arial" w:hAnsi="Arial" w:cs="Arial"/>
        </w:rPr>
      </w:pPr>
    </w:p>
    <w:p w14:paraId="377DE7AE" w14:textId="068BE905" w:rsidR="005B16C3" w:rsidRDefault="005B16C3" w:rsidP="003C3124">
      <w:pPr>
        <w:spacing w:after="0" w:line="240" w:lineRule="auto"/>
        <w:jc w:val="both"/>
        <w:rPr>
          <w:rFonts w:ascii="Arial" w:hAnsi="Arial" w:cs="Arial"/>
        </w:rPr>
      </w:pPr>
      <w:r>
        <w:rPr>
          <w:rFonts w:ascii="Arial" w:hAnsi="Arial" w:cs="Arial"/>
        </w:rPr>
        <w:t>_____________________________________</w:t>
      </w:r>
      <w:r>
        <w:rPr>
          <w:rFonts w:ascii="Arial" w:hAnsi="Arial" w:cs="Arial"/>
        </w:rPr>
        <w:tab/>
        <w:t>___________________________________</w:t>
      </w:r>
    </w:p>
    <w:p w14:paraId="40771A51" w14:textId="41DBE0CE" w:rsidR="005B16C3" w:rsidRDefault="005B16C3" w:rsidP="003C3124">
      <w:pPr>
        <w:spacing w:after="0" w:line="240" w:lineRule="auto"/>
        <w:jc w:val="both"/>
        <w:rPr>
          <w:rFonts w:ascii="Arial" w:hAnsi="Arial" w:cs="Arial"/>
        </w:rPr>
      </w:pPr>
      <w:r>
        <w:rPr>
          <w:rFonts w:ascii="Arial" w:hAnsi="Arial" w:cs="Arial"/>
        </w:rPr>
        <w:t>Print name of participant</w:t>
      </w:r>
      <w:r>
        <w:rPr>
          <w:rFonts w:ascii="Arial" w:hAnsi="Arial" w:cs="Arial"/>
        </w:rPr>
        <w:tab/>
      </w:r>
      <w:r>
        <w:rPr>
          <w:rFonts w:ascii="Arial" w:hAnsi="Arial" w:cs="Arial"/>
        </w:rPr>
        <w:tab/>
      </w:r>
      <w:r>
        <w:rPr>
          <w:rFonts w:ascii="Arial" w:hAnsi="Arial" w:cs="Arial"/>
        </w:rPr>
        <w:tab/>
      </w:r>
      <w:r>
        <w:rPr>
          <w:rFonts w:ascii="Arial" w:hAnsi="Arial" w:cs="Arial"/>
        </w:rPr>
        <w:tab/>
        <w:t>Print name of witness</w:t>
      </w:r>
    </w:p>
    <w:p w14:paraId="2B4C0C17" w14:textId="1F788C40" w:rsidR="005B16C3" w:rsidRDefault="005B16C3" w:rsidP="003C3124">
      <w:pPr>
        <w:spacing w:after="0" w:line="240" w:lineRule="auto"/>
        <w:jc w:val="both"/>
        <w:rPr>
          <w:rFonts w:ascii="Arial" w:hAnsi="Arial" w:cs="Arial"/>
        </w:rPr>
      </w:pPr>
    </w:p>
    <w:p w14:paraId="6EA92812" w14:textId="6A733CE9" w:rsidR="005B16C3" w:rsidRDefault="005B16C3" w:rsidP="003C3124">
      <w:pPr>
        <w:spacing w:after="0" w:line="240" w:lineRule="auto"/>
        <w:jc w:val="both"/>
        <w:rPr>
          <w:rFonts w:ascii="Arial" w:hAnsi="Arial" w:cs="Arial"/>
        </w:rPr>
      </w:pPr>
    </w:p>
    <w:p w14:paraId="61F4B8F1" w14:textId="2BE69D3D" w:rsidR="005B16C3" w:rsidRPr="00371735" w:rsidRDefault="005B16C3" w:rsidP="003C3124">
      <w:pPr>
        <w:spacing w:after="0" w:line="240" w:lineRule="auto"/>
        <w:jc w:val="both"/>
        <w:rPr>
          <w:rFonts w:ascii="Arial" w:hAnsi="Arial" w:cs="Arial"/>
          <w:b/>
          <w:bCs/>
          <w:sz w:val="28"/>
          <w:szCs w:val="28"/>
        </w:rPr>
      </w:pPr>
      <w:r w:rsidRPr="00371735">
        <w:rPr>
          <w:rFonts w:ascii="Arial" w:hAnsi="Arial" w:cs="Arial"/>
          <w:b/>
          <w:bCs/>
          <w:sz w:val="28"/>
          <w:szCs w:val="28"/>
        </w:rPr>
        <w:t>Authorization and Consent</w:t>
      </w:r>
    </w:p>
    <w:p w14:paraId="492AFDEF" w14:textId="376289D5" w:rsidR="005B16C3" w:rsidRDefault="005B16C3" w:rsidP="003C3124">
      <w:pPr>
        <w:spacing w:after="0" w:line="240" w:lineRule="auto"/>
        <w:jc w:val="both"/>
        <w:rPr>
          <w:rFonts w:ascii="Arial" w:hAnsi="Arial" w:cs="Arial"/>
        </w:rPr>
      </w:pPr>
      <w:r>
        <w:rPr>
          <w:rFonts w:ascii="Arial" w:hAnsi="Arial" w:cs="Arial"/>
        </w:rPr>
        <w:t>By submitting this application, I agree that the information I provided on the form is true and accurate.  Furthermore, I understand and agree that submitting this application form does not automatically register me as a volunteer.  It is the policy of New Directions Volunteer Services to screen all prospective volunteers.  While we try to place e</w:t>
      </w:r>
      <w:r w:rsidR="00371735">
        <w:rPr>
          <w:rFonts w:ascii="Arial" w:hAnsi="Arial" w:cs="Arial"/>
        </w:rPr>
        <w:t>v</w:t>
      </w:r>
      <w:r>
        <w:rPr>
          <w:rFonts w:ascii="Arial" w:hAnsi="Arial" w:cs="Arial"/>
        </w:rPr>
        <w:t xml:space="preserve">ery prospective volunteer, management reserves the right to decline applicants who do not meet our requirements and/or placement criteria.  I consent to this  information and information about my volunteer work with New Directions to be maintained on the </w:t>
      </w:r>
      <w:r w:rsidR="00371735">
        <w:rPr>
          <w:rFonts w:ascii="Arial" w:hAnsi="Arial" w:cs="Arial"/>
        </w:rPr>
        <w:t>B</w:t>
      </w:r>
      <w:r>
        <w:rPr>
          <w:rFonts w:ascii="Arial" w:hAnsi="Arial" w:cs="Arial"/>
        </w:rPr>
        <w:t>etter Impact website and absolve and release New Directions from all and any liability that may otherwise accrue by reason of keeping this information on the Better Impact website and using this  information for the New Directions purposes.</w:t>
      </w:r>
    </w:p>
    <w:p w14:paraId="5A4E729D" w14:textId="0E8FE0C2" w:rsidR="00371735" w:rsidRDefault="00371735" w:rsidP="003C3124">
      <w:pPr>
        <w:spacing w:after="0" w:line="240" w:lineRule="auto"/>
        <w:jc w:val="both"/>
        <w:rPr>
          <w:rFonts w:ascii="Arial" w:hAnsi="Arial" w:cs="Arial"/>
        </w:rPr>
      </w:pPr>
    </w:p>
    <w:p w14:paraId="2F75CAC3" w14:textId="77777777" w:rsidR="00371735" w:rsidRDefault="00371735" w:rsidP="003C3124">
      <w:pPr>
        <w:spacing w:after="0" w:line="240" w:lineRule="auto"/>
        <w:jc w:val="both"/>
        <w:rPr>
          <w:rFonts w:ascii="Arial" w:hAnsi="Arial" w:cs="Arial"/>
        </w:rPr>
      </w:pPr>
      <w:r w:rsidRPr="00371735">
        <w:rPr>
          <w:rFonts w:ascii="Arial" w:hAnsi="Arial" w:cs="Arial"/>
          <w:b/>
          <w:bCs/>
        </w:rPr>
        <w:t>Signature of Applicant</w:t>
      </w:r>
      <w:r>
        <w:rPr>
          <w:rFonts w:ascii="Arial" w:hAnsi="Arial" w:cs="Arial"/>
        </w:rPr>
        <w:t>: ____________________________</w:t>
      </w:r>
      <w:r>
        <w:rPr>
          <w:rFonts w:ascii="Arial" w:hAnsi="Arial" w:cs="Arial"/>
        </w:rPr>
        <w:tab/>
      </w:r>
    </w:p>
    <w:p w14:paraId="285721C6" w14:textId="77777777" w:rsidR="00371735" w:rsidRDefault="00371735" w:rsidP="003C3124">
      <w:pPr>
        <w:spacing w:after="0" w:line="240" w:lineRule="auto"/>
        <w:jc w:val="both"/>
        <w:rPr>
          <w:rFonts w:ascii="Arial" w:hAnsi="Arial" w:cs="Arial"/>
        </w:rPr>
      </w:pPr>
    </w:p>
    <w:p w14:paraId="40AE1F49" w14:textId="62D6AE26" w:rsidR="00371735" w:rsidRPr="00371735" w:rsidRDefault="00371735" w:rsidP="003C3124">
      <w:pPr>
        <w:spacing w:after="0" w:line="240" w:lineRule="auto"/>
        <w:jc w:val="both"/>
        <w:rPr>
          <w:rFonts w:ascii="Arial" w:hAnsi="Arial" w:cs="Arial"/>
          <w:b/>
          <w:bCs/>
        </w:rPr>
      </w:pPr>
      <w:r w:rsidRPr="00371735">
        <w:rPr>
          <w:rFonts w:ascii="Arial" w:hAnsi="Arial" w:cs="Arial"/>
          <w:b/>
          <w:bCs/>
        </w:rPr>
        <w:t>Date:</w:t>
      </w:r>
      <w:r>
        <w:rPr>
          <w:rFonts w:ascii="Arial" w:hAnsi="Arial" w:cs="Arial"/>
          <w:b/>
          <w:bCs/>
        </w:rPr>
        <w:t xml:space="preserve"> </w:t>
      </w:r>
      <w:r w:rsidRPr="00371735">
        <w:rPr>
          <w:rFonts w:ascii="Arial" w:hAnsi="Arial" w:cs="Arial"/>
        </w:rPr>
        <w:t>___________________</w:t>
      </w:r>
    </w:p>
    <w:p w14:paraId="1B6A978E" w14:textId="77777777" w:rsidR="005B16C3" w:rsidRDefault="005B16C3" w:rsidP="003C3124">
      <w:pPr>
        <w:spacing w:after="0" w:line="240" w:lineRule="auto"/>
        <w:jc w:val="both"/>
        <w:rPr>
          <w:rFonts w:ascii="Arial" w:hAnsi="Arial" w:cs="Arial"/>
        </w:rPr>
      </w:pPr>
    </w:p>
    <w:p w14:paraId="119650F8" w14:textId="77777777" w:rsidR="000E5CCB" w:rsidRPr="003C3124" w:rsidRDefault="000E5CCB" w:rsidP="003C3124">
      <w:pPr>
        <w:spacing w:after="0" w:line="240" w:lineRule="auto"/>
        <w:jc w:val="both"/>
        <w:rPr>
          <w:rFonts w:ascii="Arial" w:hAnsi="Arial" w:cs="Arial"/>
        </w:rPr>
      </w:pPr>
    </w:p>
    <w:sectPr w:rsidR="000E5CCB" w:rsidRPr="003C3124" w:rsidSect="0017186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D075" w14:textId="77777777" w:rsidR="004A01CE" w:rsidRDefault="004A01CE" w:rsidP="004A01CE">
      <w:pPr>
        <w:spacing w:after="0" w:line="240" w:lineRule="auto"/>
      </w:pPr>
      <w:r>
        <w:separator/>
      </w:r>
    </w:p>
  </w:endnote>
  <w:endnote w:type="continuationSeparator" w:id="0">
    <w:p w14:paraId="79AF5308"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B1DC" w14:textId="0875E520" w:rsidR="004A01CE" w:rsidRDefault="004A01CE">
    <w:pPr>
      <w:pStyle w:val="Footer"/>
    </w:pPr>
    <w:r>
      <w:t>April 2020</w:t>
    </w:r>
  </w:p>
  <w:p w14:paraId="76884D52" w14:textId="77777777" w:rsidR="004A01CE" w:rsidRDefault="004A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3FED" w14:textId="77777777" w:rsidR="004A01CE" w:rsidRDefault="004A01CE" w:rsidP="004A01CE">
      <w:pPr>
        <w:spacing w:after="0" w:line="240" w:lineRule="auto"/>
      </w:pPr>
      <w:r>
        <w:separator/>
      </w:r>
    </w:p>
  </w:footnote>
  <w:footnote w:type="continuationSeparator" w:id="0">
    <w:p w14:paraId="2B22C09A" w14:textId="77777777" w:rsidR="004A01CE" w:rsidRDefault="004A01CE" w:rsidP="004A0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60"/>
    <w:rsid w:val="000E5CCB"/>
    <w:rsid w:val="00171860"/>
    <w:rsid w:val="00371735"/>
    <w:rsid w:val="003800E9"/>
    <w:rsid w:val="003C3124"/>
    <w:rsid w:val="004A01CE"/>
    <w:rsid w:val="004D2E70"/>
    <w:rsid w:val="00531167"/>
    <w:rsid w:val="005812EB"/>
    <w:rsid w:val="005B16C3"/>
    <w:rsid w:val="00602DD4"/>
    <w:rsid w:val="007E1D0C"/>
    <w:rsid w:val="00A76B2E"/>
    <w:rsid w:val="00AA60D9"/>
    <w:rsid w:val="00C90CB3"/>
    <w:rsid w:val="00CB489F"/>
    <w:rsid w:val="00DE4376"/>
    <w:rsid w:val="00E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B74A"/>
  <w15:chartTrackingRefBased/>
  <w15:docId w15:val="{FE99B636-D1A8-4F5B-800A-D9E6A906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60"/>
    <w:rPr>
      <w:color w:val="0000FF" w:themeColor="hyperlink"/>
      <w:u w:val="single"/>
    </w:rPr>
  </w:style>
  <w:style w:type="character" w:styleId="UnresolvedMention">
    <w:name w:val="Unresolved Mention"/>
    <w:basedOn w:val="DefaultParagraphFont"/>
    <w:uiPriority w:val="99"/>
    <w:semiHidden/>
    <w:unhideWhenUsed/>
    <w:rsid w:val="00171860"/>
    <w:rPr>
      <w:color w:val="605E5C"/>
      <w:shd w:val="clear" w:color="auto" w:fill="E1DFDD"/>
    </w:rPr>
  </w:style>
  <w:style w:type="character" w:styleId="PlaceholderText">
    <w:name w:val="Placeholder Text"/>
    <w:basedOn w:val="DefaultParagraphFont"/>
    <w:uiPriority w:val="99"/>
    <w:semiHidden/>
    <w:rsid w:val="005812EB"/>
    <w:rPr>
      <w:color w:val="808080"/>
    </w:rPr>
  </w:style>
  <w:style w:type="table" w:styleId="TableGrid">
    <w:name w:val="Table Grid"/>
    <w:basedOn w:val="TableNormal"/>
    <w:uiPriority w:val="59"/>
    <w:rsid w:val="007E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newdirections.mb.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lunteer@newdirections.mb.ca" TargetMode="External"/><Relationship Id="rId4" Type="http://schemas.openxmlformats.org/officeDocument/2006/relationships/webSettings" Target="webSettings.xml"/><Relationship Id="rId9" Type="http://schemas.openxmlformats.org/officeDocument/2006/relationships/hyperlink" Target="http://www.betterimpact.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F1D2D05-E1E9-40FC-925E-FBE6B1C59BF7}"/>
      </w:docPartPr>
      <w:docPartBody>
        <w:p w:rsidR="0013788C" w:rsidRDefault="00DE00EA">
          <w:r w:rsidRPr="00F928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EA"/>
    <w:rsid w:val="0013788C"/>
    <w:rsid w:val="00D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88C"/>
    <w:rPr>
      <w:color w:val="808080"/>
    </w:rPr>
  </w:style>
  <w:style w:type="paragraph" w:customStyle="1" w:styleId="EE4742895E1B4E1796DBA545EB28255C">
    <w:name w:val="EE4742895E1B4E1796DBA545EB28255C"/>
    <w:rsid w:val="00DE0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4B78-1FD4-4E38-B93C-3950F3A4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Greenham</dc:creator>
  <cp:keywords/>
  <dc:description/>
  <cp:lastModifiedBy>Barb Greenham</cp:lastModifiedBy>
  <cp:revision>8</cp:revision>
  <dcterms:created xsi:type="dcterms:W3CDTF">2020-04-30T16:34:00Z</dcterms:created>
  <dcterms:modified xsi:type="dcterms:W3CDTF">2020-05-11T18:43:00Z</dcterms:modified>
</cp:coreProperties>
</file>